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D377" w14:textId="4B0B090F" w:rsidR="00D25708" w:rsidRDefault="00B96D10" w:rsidP="00D2570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16750CE" wp14:editId="6DC36BA8">
            <wp:simplePos x="0" y="0"/>
            <wp:positionH relativeFrom="column">
              <wp:posOffset>3473450</wp:posOffset>
            </wp:positionH>
            <wp:positionV relativeFrom="paragraph">
              <wp:posOffset>-615950</wp:posOffset>
            </wp:positionV>
            <wp:extent cx="1591945" cy="1028700"/>
            <wp:effectExtent l="0" t="0" r="8255" b="0"/>
            <wp:wrapNone/>
            <wp:docPr id="1771642231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642231" name="Picture 1" descr="A black background with a black squar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1D045B" w14:textId="5FD3D98A" w:rsidR="00D903C0" w:rsidRDefault="00D903C0" w:rsidP="00D25708">
      <w:pPr>
        <w:rPr>
          <w:rFonts w:asciiTheme="minorHAnsi" w:hAnsiTheme="minorHAnsi"/>
          <w:sz w:val="22"/>
          <w:szCs w:val="22"/>
        </w:rPr>
      </w:pPr>
    </w:p>
    <w:p w14:paraId="7FB57537" w14:textId="77777777" w:rsidR="00D903C0" w:rsidRDefault="00D903C0" w:rsidP="00D25708">
      <w:pPr>
        <w:rPr>
          <w:rFonts w:asciiTheme="minorHAnsi" w:hAnsiTheme="minorHAnsi"/>
          <w:sz w:val="22"/>
          <w:szCs w:val="22"/>
        </w:rPr>
      </w:pPr>
    </w:p>
    <w:p w14:paraId="301A357D" w14:textId="77777777" w:rsidR="00D903C0" w:rsidRDefault="00D903C0" w:rsidP="00D25708">
      <w:pPr>
        <w:rPr>
          <w:rFonts w:asciiTheme="minorHAnsi" w:hAnsiTheme="minorHAnsi"/>
          <w:sz w:val="22"/>
          <w:szCs w:val="22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527"/>
        <w:gridCol w:w="1990"/>
        <w:gridCol w:w="1666"/>
      </w:tblGrid>
      <w:tr w:rsidR="00D903C0" w:rsidRPr="00D903C0" w14:paraId="28F304A3" w14:textId="77777777" w:rsidTr="007B6001">
        <w:trPr>
          <w:trHeight w:val="416"/>
        </w:trPr>
        <w:tc>
          <w:tcPr>
            <w:tcW w:w="15735" w:type="dxa"/>
            <w:gridSpan w:val="4"/>
          </w:tcPr>
          <w:p w14:paraId="08365F4F" w14:textId="28B401AE" w:rsidR="00D903C0" w:rsidRPr="00D903C0" w:rsidRDefault="00B96D10" w:rsidP="007B60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32"/>
                <w:szCs w:val="22"/>
              </w:rPr>
              <w:t xml:space="preserve">Chester Students’ Union </w:t>
            </w:r>
            <w:r w:rsidR="00626877">
              <w:rPr>
                <w:rFonts w:asciiTheme="minorHAnsi" w:hAnsiTheme="minorHAnsi"/>
                <w:b/>
                <w:sz w:val="32"/>
                <w:szCs w:val="22"/>
              </w:rPr>
              <w:t>Additional</w:t>
            </w:r>
            <w:r>
              <w:rPr>
                <w:rFonts w:asciiTheme="minorHAnsi" w:hAnsiTheme="minorHAnsi"/>
                <w:b/>
                <w:sz w:val="32"/>
                <w:szCs w:val="22"/>
              </w:rPr>
              <w:t xml:space="preserve"> Risk Assessment 2023/24</w:t>
            </w:r>
          </w:p>
        </w:tc>
      </w:tr>
      <w:tr w:rsidR="00D903C0" w:rsidRPr="00D903C0" w14:paraId="68186854" w14:textId="77777777" w:rsidTr="00D903C0">
        <w:trPr>
          <w:trHeight w:val="270"/>
        </w:trPr>
        <w:tc>
          <w:tcPr>
            <w:tcW w:w="2552" w:type="dxa"/>
            <w:vMerge w:val="restart"/>
            <w:shd w:val="clear" w:color="auto" w:fill="E6E6E6"/>
          </w:tcPr>
          <w:p w14:paraId="0E0597C4" w14:textId="384CDDB8" w:rsidR="00D903C0" w:rsidRPr="00D903C0" w:rsidRDefault="00B96D10" w:rsidP="007B600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Society</w:t>
            </w:r>
            <w:r w:rsidR="00D903C0" w:rsidRPr="00D903C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9527" w:type="dxa"/>
            <w:vMerge w:val="restart"/>
          </w:tcPr>
          <w:p w14:paraId="079BF6AD" w14:textId="77777777" w:rsidR="00D903C0" w:rsidRPr="00D903C0" w:rsidRDefault="00D903C0" w:rsidP="007B60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E6E6E6"/>
          </w:tcPr>
          <w:p w14:paraId="0552EE5E" w14:textId="46D60A43" w:rsidR="00D903C0" w:rsidRPr="00D903C0" w:rsidRDefault="00C745DD" w:rsidP="007B600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Completed</w:t>
            </w:r>
            <w:r w:rsidR="00D903C0" w:rsidRPr="00D903C0">
              <w:rPr>
                <w:rFonts w:asciiTheme="minorHAnsi" w:hAnsiTheme="minorHAnsi"/>
                <w:b/>
                <w:sz w:val="22"/>
                <w:szCs w:val="22"/>
              </w:rPr>
              <w:t xml:space="preserve"> By:</w:t>
            </w:r>
          </w:p>
        </w:tc>
        <w:tc>
          <w:tcPr>
            <w:tcW w:w="1666" w:type="dxa"/>
          </w:tcPr>
          <w:p w14:paraId="598F435F" w14:textId="69C5B53F" w:rsidR="00D903C0" w:rsidRPr="00D903C0" w:rsidRDefault="00D903C0" w:rsidP="007B60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03C0" w:rsidRPr="00D903C0" w14:paraId="66AFC697" w14:textId="77777777" w:rsidTr="00D903C0">
        <w:trPr>
          <w:trHeight w:val="270"/>
        </w:trPr>
        <w:tc>
          <w:tcPr>
            <w:tcW w:w="2552" w:type="dxa"/>
            <w:vMerge/>
            <w:shd w:val="clear" w:color="auto" w:fill="E6E6E6"/>
          </w:tcPr>
          <w:p w14:paraId="0B675009" w14:textId="77777777" w:rsidR="00D903C0" w:rsidRPr="00D903C0" w:rsidRDefault="00D903C0" w:rsidP="007B6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527" w:type="dxa"/>
            <w:vMerge/>
          </w:tcPr>
          <w:p w14:paraId="157623DE" w14:textId="77777777" w:rsidR="00D903C0" w:rsidRPr="00D903C0" w:rsidRDefault="00D903C0" w:rsidP="007B60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E6E6E6"/>
          </w:tcPr>
          <w:p w14:paraId="704AB0C5" w14:textId="5DEAB879" w:rsidR="00D903C0" w:rsidRPr="00D903C0" w:rsidRDefault="00D903C0" w:rsidP="007B600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  <w:r w:rsidR="00B96D10">
              <w:rPr>
                <w:rFonts w:asciiTheme="minorHAnsi" w:hAnsiTheme="minorHAnsi"/>
                <w:b/>
                <w:sz w:val="22"/>
                <w:szCs w:val="22"/>
              </w:rPr>
              <w:t xml:space="preserve"> Completed</w:t>
            </w: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1666" w:type="dxa"/>
          </w:tcPr>
          <w:p w14:paraId="7C6C6D73" w14:textId="60C71863" w:rsidR="00D903C0" w:rsidRPr="00D903C0" w:rsidRDefault="00D903C0" w:rsidP="007B60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03C0" w:rsidRPr="00D903C0" w14:paraId="79EBBF76" w14:textId="77777777" w:rsidTr="00D903C0">
        <w:trPr>
          <w:trHeight w:val="558"/>
        </w:trPr>
        <w:tc>
          <w:tcPr>
            <w:tcW w:w="2552" w:type="dxa"/>
            <w:shd w:val="clear" w:color="auto" w:fill="E6E6E6"/>
          </w:tcPr>
          <w:p w14:paraId="00628BC4" w14:textId="604BBF39" w:rsidR="00D903C0" w:rsidRPr="00D903C0" w:rsidRDefault="00B96D10" w:rsidP="007B600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Description &amp; location</w:t>
            </w:r>
            <w:r w:rsidR="00D903C0">
              <w:rPr>
                <w:rFonts w:asciiTheme="minorHAnsi" w:hAnsiTheme="minorHAnsi"/>
                <w:b/>
                <w:sz w:val="22"/>
                <w:szCs w:val="22"/>
              </w:rPr>
              <w:t xml:space="preserve"> of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activity</w:t>
            </w:r>
            <w:r w:rsidR="00D903C0" w:rsidRPr="00D903C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13183" w:type="dxa"/>
            <w:gridSpan w:val="3"/>
          </w:tcPr>
          <w:p w14:paraId="5F9889CF" w14:textId="77777777" w:rsidR="00D903C0" w:rsidRPr="00D903C0" w:rsidRDefault="00D903C0" w:rsidP="007B60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03C0" w:rsidRPr="00D903C0" w14:paraId="1950CDF3" w14:textId="77777777" w:rsidTr="00D903C0">
        <w:trPr>
          <w:trHeight w:val="558"/>
        </w:trPr>
        <w:tc>
          <w:tcPr>
            <w:tcW w:w="2552" w:type="dxa"/>
            <w:shd w:val="clear" w:color="auto" w:fill="E6E6E6"/>
          </w:tcPr>
          <w:p w14:paraId="08D132CD" w14:textId="2B9634E1" w:rsidR="00D903C0" w:rsidRPr="00D903C0" w:rsidRDefault="00D903C0" w:rsidP="00D903C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903C0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External Risk Assessment: </w:t>
            </w:r>
          </w:p>
        </w:tc>
        <w:tc>
          <w:tcPr>
            <w:tcW w:w="13183" w:type="dxa"/>
            <w:gridSpan w:val="3"/>
          </w:tcPr>
          <w:p w14:paraId="074176CF" w14:textId="77777777" w:rsidR="00C745DD" w:rsidRDefault="00B60677" w:rsidP="00D903C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External risk assessments must be obtained when </w:t>
            </w:r>
            <w:r w:rsidR="00C745DD">
              <w:rPr>
                <w:rFonts w:asciiTheme="minorHAnsi" w:hAnsiTheme="minorHAnsi"/>
                <w:b/>
                <w:sz w:val="22"/>
                <w:szCs w:val="22"/>
              </w:rPr>
              <w:t xml:space="preserve">regularly </w:t>
            </w:r>
            <w:r w:rsidR="00A426CF">
              <w:rPr>
                <w:rFonts w:asciiTheme="minorHAnsi" w:hAnsiTheme="minorHAnsi"/>
                <w:b/>
                <w:sz w:val="22"/>
                <w:szCs w:val="22"/>
              </w:rPr>
              <w:t>visiting or using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an external facility</w:t>
            </w:r>
            <w:r w:rsidR="00C745DD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14:paraId="5C969EA3" w14:textId="4606A053" w:rsidR="00D903C0" w:rsidRPr="00D903C0" w:rsidRDefault="00B60677" w:rsidP="00D903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>Obtained? Yes/No</w:t>
            </w:r>
          </w:p>
        </w:tc>
      </w:tr>
    </w:tbl>
    <w:p w14:paraId="03B9C139" w14:textId="77777777" w:rsidR="00D903C0" w:rsidRPr="00D903C0" w:rsidRDefault="00D903C0" w:rsidP="00D25708">
      <w:pPr>
        <w:rPr>
          <w:rFonts w:asciiTheme="minorHAnsi" w:hAnsiTheme="minorHAnsi"/>
          <w:sz w:val="22"/>
          <w:szCs w:val="22"/>
        </w:rPr>
      </w:pPr>
    </w:p>
    <w:tbl>
      <w:tblPr>
        <w:tblW w:w="157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2094"/>
        <w:gridCol w:w="2321"/>
        <w:gridCol w:w="2784"/>
        <w:gridCol w:w="711"/>
        <w:gridCol w:w="617"/>
        <w:gridCol w:w="662"/>
        <w:gridCol w:w="2933"/>
        <w:gridCol w:w="626"/>
        <w:gridCol w:w="568"/>
        <w:gridCol w:w="568"/>
      </w:tblGrid>
      <w:tr w:rsidR="001B542A" w:rsidRPr="00D903C0" w14:paraId="2C906339" w14:textId="77777777" w:rsidTr="00626877">
        <w:trPr>
          <w:cantSplit/>
          <w:trHeight w:val="1581"/>
          <w:tblHeader/>
        </w:trPr>
        <w:tc>
          <w:tcPr>
            <w:tcW w:w="1906" w:type="dxa"/>
            <w:shd w:val="clear" w:color="auto" w:fill="E6E6E6"/>
            <w:vAlign w:val="center"/>
          </w:tcPr>
          <w:p w14:paraId="44762956" w14:textId="77777777" w:rsidR="00D25708" w:rsidRPr="00D903C0" w:rsidRDefault="00D25708" w:rsidP="00B55F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Hazard</w:t>
            </w:r>
          </w:p>
        </w:tc>
        <w:tc>
          <w:tcPr>
            <w:tcW w:w="2094" w:type="dxa"/>
            <w:shd w:val="clear" w:color="auto" w:fill="E6E6E6"/>
            <w:vAlign w:val="center"/>
          </w:tcPr>
          <w:p w14:paraId="041CAF6D" w14:textId="77777777" w:rsidR="00D25708" w:rsidRPr="00D903C0" w:rsidRDefault="00D25708" w:rsidP="00B55F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Consequences</w:t>
            </w:r>
          </w:p>
        </w:tc>
        <w:tc>
          <w:tcPr>
            <w:tcW w:w="2321" w:type="dxa"/>
            <w:shd w:val="clear" w:color="auto" w:fill="E6E6E6"/>
            <w:vAlign w:val="center"/>
          </w:tcPr>
          <w:p w14:paraId="5B829148" w14:textId="77777777" w:rsidR="00D25708" w:rsidRPr="00D903C0" w:rsidRDefault="00D25708" w:rsidP="00B55F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Persons affected</w:t>
            </w:r>
          </w:p>
        </w:tc>
        <w:tc>
          <w:tcPr>
            <w:tcW w:w="2784" w:type="dxa"/>
            <w:shd w:val="clear" w:color="auto" w:fill="E6E6E6"/>
            <w:vAlign w:val="center"/>
          </w:tcPr>
          <w:p w14:paraId="3B0C6933" w14:textId="77777777" w:rsidR="00D25708" w:rsidRPr="00D903C0" w:rsidRDefault="00D25708" w:rsidP="00B55F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Existing Control Measures</w:t>
            </w:r>
          </w:p>
          <w:p w14:paraId="662C8E89" w14:textId="77777777" w:rsidR="00D25708" w:rsidRPr="00D903C0" w:rsidRDefault="00D25708" w:rsidP="00B55F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(Where appropriate)</w:t>
            </w:r>
          </w:p>
        </w:tc>
        <w:tc>
          <w:tcPr>
            <w:tcW w:w="711" w:type="dxa"/>
            <w:shd w:val="clear" w:color="auto" w:fill="E6E6E6"/>
            <w:textDirection w:val="btLr"/>
            <w:vAlign w:val="center"/>
          </w:tcPr>
          <w:p w14:paraId="566502C6" w14:textId="77777777" w:rsidR="00D25708" w:rsidRPr="00D903C0" w:rsidRDefault="00D25708" w:rsidP="00A9626A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Severity</w:t>
            </w:r>
          </w:p>
        </w:tc>
        <w:tc>
          <w:tcPr>
            <w:tcW w:w="617" w:type="dxa"/>
            <w:shd w:val="clear" w:color="auto" w:fill="E6E6E6"/>
            <w:textDirection w:val="btLr"/>
            <w:vAlign w:val="center"/>
          </w:tcPr>
          <w:p w14:paraId="7C283A12" w14:textId="77777777" w:rsidR="00D25708" w:rsidRPr="00D903C0" w:rsidRDefault="00D25708" w:rsidP="00A9626A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Likelihood</w:t>
            </w:r>
          </w:p>
        </w:tc>
        <w:tc>
          <w:tcPr>
            <w:tcW w:w="662" w:type="dxa"/>
            <w:shd w:val="clear" w:color="auto" w:fill="E6E6E6"/>
            <w:textDirection w:val="btLr"/>
            <w:vAlign w:val="center"/>
          </w:tcPr>
          <w:p w14:paraId="2E48C412" w14:textId="77777777" w:rsidR="00D25708" w:rsidRPr="00D903C0" w:rsidRDefault="00D25708" w:rsidP="00A9626A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Total Risk</w:t>
            </w:r>
          </w:p>
        </w:tc>
        <w:tc>
          <w:tcPr>
            <w:tcW w:w="2933" w:type="dxa"/>
            <w:shd w:val="clear" w:color="auto" w:fill="E6E6E6"/>
            <w:vAlign w:val="center"/>
          </w:tcPr>
          <w:p w14:paraId="3896A003" w14:textId="77777777" w:rsidR="00D25708" w:rsidRPr="00D903C0" w:rsidRDefault="00D25708" w:rsidP="00B55F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Additional Measures</w:t>
            </w:r>
          </w:p>
          <w:p w14:paraId="058552C8" w14:textId="77777777" w:rsidR="00D25708" w:rsidRPr="00D903C0" w:rsidRDefault="00D25708" w:rsidP="00B55F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(Where appropriate)</w:t>
            </w:r>
          </w:p>
        </w:tc>
        <w:tc>
          <w:tcPr>
            <w:tcW w:w="626" w:type="dxa"/>
            <w:shd w:val="clear" w:color="auto" w:fill="E6E6E6"/>
            <w:textDirection w:val="btLr"/>
            <w:vAlign w:val="center"/>
          </w:tcPr>
          <w:p w14:paraId="66C58544" w14:textId="77777777" w:rsidR="00D25708" w:rsidRPr="00D903C0" w:rsidRDefault="00D25708" w:rsidP="00B55FF3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Severity</w:t>
            </w:r>
          </w:p>
        </w:tc>
        <w:tc>
          <w:tcPr>
            <w:tcW w:w="568" w:type="dxa"/>
            <w:shd w:val="clear" w:color="auto" w:fill="E6E6E6"/>
            <w:textDirection w:val="btLr"/>
            <w:vAlign w:val="center"/>
          </w:tcPr>
          <w:p w14:paraId="42966DE6" w14:textId="77777777" w:rsidR="00D25708" w:rsidRPr="00D903C0" w:rsidRDefault="00D25708" w:rsidP="00B55FF3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Likelihood</w:t>
            </w:r>
          </w:p>
        </w:tc>
        <w:tc>
          <w:tcPr>
            <w:tcW w:w="568" w:type="dxa"/>
            <w:shd w:val="clear" w:color="auto" w:fill="E6E6E6"/>
            <w:textDirection w:val="btLr"/>
            <w:vAlign w:val="center"/>
          </w:tcPr>
          <w:p w14:paraId="2002F57C" w14:textId="77777777" w:rsidR="00D25708" w:rsidRPr="00D903C0" w:rsidRDefault="00D25708" w:rsidP="00B55FF3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Total Risk</w:t>
            </w:r>
          </w:p>
        </w:tc>
      </w:tr>
      <w:tr w:rsidR="00A9626A" w:rsidRPr="00D903C0" w14:paraId="6DB00AFC" w14:textId="77777777" w:rsidTr="00626877">
        <w:trPr>
          <w:trHeight w:val="2859"/>
        </w:trPr>
        <w:tc>
          <w:tcPr>
            <w:tcW w:w="1906" w:type="dxa"/>
            <w:vAlign w:val="center"/>
          </w:tcPr>
          <w:p w14:paraId="74F5CEA9" w14:textId="1F50C750" w:rsidR="00A9626A" w:rsidRPr="00C745DD" w:rsidRDefault="00A9626A" w:rsidP="00A9626A">
            <w:pPr>
              <w:spacing w:before="60" w:after="60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C745DD">
              <w:rPr>
                <w:rFonts w:asciiTheme="minorHAnsi" w:hAnsiTheme="minorHAnsi"/>
                <w:spacing w:val="-2"/>
                <w:sz w:val="22"/>
                <w:szCs w:val="22"/>
              </w:rPr>
              <w:t>Slips and trips</w:t>
            </w:r>
          </w:p>
        </w:tc>
        <w:tc>
          <w:tcPr>
            <w:tcW w:w="2094" w:type="dxa"/>
            <w:vAlign w:val="center"/>
          </w:tcPr>
          <w:p w14:paraId="150612F9" w14:textId="737612BE" w:rsidR="00A9626A" w:rsidRPr="00C745DD" w:rsidRDefault="00FB7031" w:rsidP="00A9626A">
            <w:pPr>
              <w:rPr>
                <w:rFonts w:asciiTheme="minorHAnsi" w:hAnsiTheme="minorHAnsi"/>
                <w:sz w:val="22"/>
                <w:szCs w:val="22"/>
              </w:rPr>
            </w:pPr>
            <w:r w:rsidRPr="00C745DD">
              <w:rPr>
                <w:rFonts w:asciiTheme="minorHAnsi" w:hAnsiTheme="minorHAnsi"/>
                <w:sz w:val="22"/>
                <w:szCs w:val="22"/>
              </w:rPr>
              <w:t>Minor injury, concussion or major injury</w:t>
            </w:r>
          </w:p>
        </w:tc>
        <w:tc>
          <w:tcPr>
            <w:tcW w:w="2321" w:type="dxa"/>
            <w:vAlign w:val="center"/>
          </w:tcPr>
          <w:p w14:paraId="25128B63" w14:textId="1B2DF17A" w:rsidR="00A9626A" w:rsidRPr="00C745DD" w:rsidRDefault="00B96D10" w:rsidP="00A9626A">
            <w:pPr>
              <w:rPr>
                <w:rFonts w:asciiTheme="minorHAnsi" w:hAnsiTheme="minorHAnsi"/>
                <w:sz w:val="22"/>
                <w:szCs w:val="22"/>
              </w:rPr>
            </w:pPr>
            <w:r w:rsidRPr="00C745DD">
              <w:rPr>
                <w:rFonts w:asciiTheme="minorHAnsi" w:hAnsiTheme="minorHAnsi"/>
                <w:sz w:val="22"/>
                <w:szCs w:val="22"/>
              </w:rPr>
              <w:t>Society Members, Students, University &amp; SU staff, visitors to the society meeting rooms.</w:t>
            </w:r>
          </w:p>
        </w:tc>
        <w:tc>
          <w:tcPr>
            <w:tcW w:w="2784" w:type="dxa"/>
            <w:vAlign w:val="center"/>
          </w:tcPr>
          <w:p w14:paraId="65841D04" w14:textId="6F33F52A" w:rsidR="00C672A6" w:rsidRPr="00C672A6" w:rsidRDefault="00C672A6" w:rsidP="00C672A6">
            <w:pPr>
              <w:numPr>
                <w:ilvl w:val="0"/>
                <w:numId w:val="18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C672A6">
              <w:rPr>
                <w:rFonts w:asciiTheme="minorHAnsi" w:hAnsiTheme="minorHAnsi" w:cs="Arial"/>
                <w:sz w:val="18"/>
                <w:szCs w:val="18"/>
              </w:rPr>
              <w:t xml:space="preserve">Ensure </w:t>
            </w:r>
            <w:r w:rsidRPr="00314DC1">
              <w:rPr>
                <w:rFonts w:asciiTheme="minorHAnsi" w:hAnsiTheme="minorHAnsi" w:cs="Arial"/>
                <w:sz w:val="18"/>
                <w:szCs w:val="18"/>
              </w:rPr>
              <w:t xml:space="preserve">any loose cables are taped down or tied up and tucked away. </w:t>
            </w:r>
            <w:r w:rsidRPr="00C672A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185A0D14" w14:textId="042C89BA" w:rsidR="00C672A6" w:rsidRPr="00C672A6" w:rsidRDefault="00C672A6" w:rsidP="00C672A6">
            <w:pPr>
              <w:numPr>
                <w:ilvl w:val="0"/>
                <w:numId w:val="18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C672A6">
              <w:rPr>
                <w:rFonts w:asciiTheme="minorHAnsi" w:hAnsiTheme="minorHAnsi" w:cs="Arial"/>
                <w:sz w:val="18"/>
                <w:szCs w:val="18"/>
              </w:rPr>
              <w:t>Flooring in good condition</w:t>
            </w:r>
            <w:r w:rsidRPr="00314DC1">
              <w:rPr>
                <w:rFonts w:asciiTheme="minorHAnsi" w:hAnsiTheme="minorHAnsi" w:cs="Arial"/>
                <w:sz w:val="18"/>
                <w:szCs w:val="18"/>
              </w:rPr>
              <w:t xml:space="preserve"> (no cracks, pulled up carpet etc)</w:t>
            </w:r>
          </w:p>
          <w:p w14:paraId="1450AA46" w14:textId="71E7057C" w:rsidR="00C672A6" w:rsidRPr="00C672A6" w:rsidRDefault="00C672A6" w:rsidP="00C672A6">
            <w:pPr>
              <w:numPr>
                <w:ilvl w:val="0"/>
                <w:numId w:val="18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C672A6">
              <w:rPr>
                <w:rFonts w:asciiTheme="minorHAnsi" w:hAnsiTheme="minorHAnsi" w:cs="Arial"/>
                <w:sz w:val="18"/>
                <w:szCs w:val="18"/>
              </w:rPr>
              <w:t xml:space="preserve">Ensure walking areas are </w:t>
            </w:r>
            <w:r w:rsidRPr="00314DC1">
              <w:rPr>
                <w:rFonts w:asciiTheme="minorHAnsi" w:hAnsiTheme="minorHAnsi" w:cs="Arial"/>
                <w:sz w:val="18"/>
                <w:szCs w:val="18"/>
              </w:rPr>
              <w:t>clear.</w:t>
            </w:r>
          </w:p>
          <w:p w14:paraId="75A0EE7B" w14:textId="53BD0835" w:rsidR="00C672A6" w:rsidRPr="00C672A6" w:rsidRDefault="00C672A6" w:rsidP="00C672A6">
            <w:pPr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672A6">
              <w:rPr>
                <w:rFonts w:asciiTheme="minorHAnsi" w:hAnsiTheme="minorHAnsi" w:cs="Arial"/>
                <w:sz w:val="18"/>
                <w:szCs w:val="18"/>
              </w:rPr>
              <w:t xml:space="preserve">Ensure fire exits are kept </w:t>
            </w:r>
            <w:r w:rsidRPr="00314DC1">
              <w:rPr>
                <w:rFonts w:asciiTheme="minorHAnsi" w:hAnsiTheme="minorHAnsi" w:cs="Arial"/>
                <w:sz w:val="18"/>
                <w:szCs w:val="18"/>
              </w:rPr>
              <w:t>clear no belongings or</w:t>
            </w:r>
            <w:r w:rsidRPr="00C745D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314DC1">
              <w:rPr>
                <w:rFonts w:asciiTheme="minorHAnsi" w:hAnsiTheme="minorHAnsi" w:cs="Arial"/>
                <w:sz w:val="18"/>
                <w:szCs w:val="18"/>
              </w:rPr>
              <w:t>equipment kept in front.</w:t>
            </w:r>
          </w:p>
          <w:p w14:paraId="1798BD47" w14:textId="36663140" w:rsidR="00A9626A" w:rsidRPr="00C745DD" w:rsidRDefault="00A9626A" w:rsidP="00A426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59A1FC72" w14:textId="519EA27E" w:rsidR="00A9626A" w:rsidRPr="00A426CF" w:rsidRDefault="00C672A6" w:rsidP="00A9626A">
            <w:pPr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17" w:type="dxa"/>
            <w:vAlign w:val="center"/>
          </w:tcPr>
          <w:p w14:paraId="365E8F56" w14:textId="3BB443CC" w:rsidR="00A9626A" w:rsidRPr="00A426CF" w:rsidRDefault="00C672A6" w:rsidP="00A9626A">
            <w:pPr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62" w:type="dxa"/>
            <w:vAlign w:val="center"/>
          </w:tcPr>
          <w:p w14:paraId="64AD9BA0" w14:textId="5B355FD9" w:rsidR="00A9626A" w:rsidRPr="00A426CF" w:rsidRDefault="00C672A6" w:rsidP="00A9626A">
            <w:pPr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933" w:type="dxa"/>
            <w:vAlign w:val="center"/>
          </w:tcPr>
          <w:p w14:paraId="63CA91E8" w14:textId="77777777" w:rsidR="00A9626A" w:rsidRPr="002B659E" w:rsidRDefault="00314DC1" w:rsidP="00314DC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</w:rPr>
            </w:pPr>
            <w:r w:rsidRPr="002B659E">
              <w:rPr>
                <w:rFonts w:asciiTheme="minorHAnsi" w:hAnsiTheme="minorHAnsi"/>
                <w:sz w:val="18"/>
                <w:szCs w:val="18"/>
              </w:rPr>
              <w:t xml:space="preserve">Regular checks of the floors </w:t>
            </w:r>
            <w:r w:rsidR="002B659E" w:rsidRPr="002B659E">
              <w:rPr>
                <w:rFonts w:asciiTheme="minorHAnsi" w:hAnsiTheme="minorHAnsi"/>
                <w:sz w:val="18"/>
                <w:szCs w:val="18"/>
              </w:rPr>
              <w:t xml:space="preserve">and fire exits (conducted </w:t>
            </w:r>
            <w:r w:rsidRPr="002B659E">
              <w:rPr>
                <w:rFonts w:asciiTheme="minorHAnsi" w:hAnsiTheme="minorHAnsi"/>
                <w:sz w:val="18"/>
                <w:szCs w:val="18"/>
              </w:rPr>
              <w:t>by the committee members</w:t>
            </w:r>
            <w:r w:rsidR="002B659E" w:rsidRPr="002B659E">
              <w:rPr>
                <w:rFonts w:asciiTheme="minorHAnsi" w:hAnsiTheme="minorHAnsi"/>
                <w:sz w:val="18"/>
                <w:szCs w:val="18"/>
              </w:rPr>
              <w:t xml:space="preserve">). </w:t>
            </w:r>
          </w:p>
          <w:p w14:paraId="73382A9B" w14:textId="4B834466" w:rsidR="002B659E" w:rsidRPr="00314DC1" w:rsidRDefault="002B659E" w:rsidP="00314DC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2B659E">
              <w:rPr>
                <w:rFonts w:asciiTheme="minorHAnsi" w:hAnsiTheme="minorHAnsi"/>
                <w:sz w:val="18"/>
                <w:szCs w:val="18"/>
              </w:rPr>
              <w:t>Contact the first aider in the committee or the university porters (contact number on the back of student ID cards).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26" w:type="dxa"/>
            <w:vAlign w:val="center"/>
          </w:tcPr>
          <w:p w14:paraId="4CC76236" w14:textId="05E3D480" w:rsidR="00A9626A" w:rsidRPr="002B659E" w:rsidRDefault="002B659E" w:rsidP="00A962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659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68" w:type="dxa"/>
            <w:vAlign w:val="center"/>
          </w:tcPr>
          <w:p w14:paraId="180F8CA8" w14:textId="0DD1F6DA" w:rsidR="00A9626A" w:rsidRPr="002B659E" w:rsidRDefault="002B659E" w:rsidP="00A962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659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68" w:type="dxa"/>
            <w:vAlign w:val="center"/>
          </w:tcPr>
          <w:p w14:paraId="2793D71C" w14:textId="1C0E0FAB" w:rsidR="00A9626A" w:rsidRPr="002B659E" w:rsidRDefault="002B659E" w:rsidP="00A962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659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1B542A" w:rsidRPr="00D903C0" w14:paraId="698AC264" w14:textId="77777777" w:rsidTr="00626877">
        <w:trPr>
          <w:trHeight w:val="375"/>
        </w:trPr>
        <w:tc>
          <w:tcPr>
            <w:tcW w:w="1906" w:type="dxa"/>
          </w:tcPr>
          <w:p w14:paraId="15A26022" w14:textId="7E907562" w:rsidR="00C634E4" w:rsidRPr="00A426CF" w:rsidRDefault="00A426CF" w:rsidP="00B55FF3">
            <w:pPr>
              <w:spacing w:before="60" w:after="60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A426CF">
              <w:rPr>
                <w:rFonts w:asciiTheme="minorHAnsi" w:hAnsiTheme="minorHAnsi"/>
                <w:spacing w:val="-2"/>
                <w:sz w:val="22"/>
                <w:szCs w:val="22"/>
              </w:rPr>
              <w:t>Electrical Risk</w:t>
            </w:r>
          </w:p>
        </w:tc>
        <w:tc>
          <w:tcPr>
            <w:tcW w:w="2094" w:type="dxa"/>
          </w:tcPr>
          <w:p w14:paraId="114EB220" w14:textId="7A68F39F" w:rsidR="00C634E4" w:rsidRPr="00D903C0" w:rsidRDefault="00FB7031" w:rsidP="00FB7031">
            <w:pPr>
              <w:rPr>
                <w:rFonts w:asciiTheme="minorHAnsi" w:hAnsiTheme="minorHAnsi"/>
                <w:sz w:val="22"/>
                <w:szCs w:val="22"/>
              </w:rPr>
            </w:pPr>
            <w:r w:rsidRPr="00FB7031">
              <w:rPr>
                <w:rFonts w:asciiTheme="minorHAnsi" w:hAnsiTheme="minorHAnsi"/>
                <w:sz w:val="22"/>
                <w:szCs w:val="22"/>
              </w:rPr>
              <w:t>Major injury or fatality</w:t>
            </w:r>
          </w:p>
        </w:tc>
        <w:tc>
          <w:tcPr>
            <w:tcW w:w="2321" w:type="dxa"/>
          </w:tcPr>
          <w:p w14:paraId="13142AD4" w14:textId="599CDF00" w:rsidR="00C634E4" w:rsidRPr="00D903C0" w:rsidRDefault="00B96D10" w:rsidP="00B30BC2">
            <w:pPr>
              <w:rPr>
                <w:rFonts w:asciiTheme="minorHAnsi" w:hAnsiTheme="minorHAnsi"/>
                <w:sz w:val="22"/>
                <w:szCs w:val="22"/>
              </w:rPr>
            </w:pPr>
            <w:r w:rsidRPr="00B96D10">
              <w:rPr>
                <w:rFonts w:asciiTheme="minorHAnsi" w:hAnsiTheme="minorHAnsi"/>
                <w:sz w:val="20"/>
                <w:szCs w:val="20"/>
              </w:rPr>
              <w:t>Society Members, Students,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University &amp; SU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staff,</w:t>
            </w:r>
            <w:r w:rsidRPr="00B96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Pr="00B96D10">
              <w:rPr>
                <w:rFonts w:asciiTheme="minorHAnsi" w:hAnsiTheme="minorHAnsi"/>
                <w:sz w:val="20"/>
                <w:szCs w:val="20"/>
              </w:rPr>
              <w:t>isitors to the society meeting rooms.</w:t>
            </w:r>
          </w:p>
        </w:tc>
        <w:tc>
          <w:tcPr>
            <w:tcW w:w="2784" w:type="dxa"/>
          </w:tcPr>
          <w:p w14:paraId="43BE327B" w14:textId="77777777" w:rsidR="00314DC1" w:rsidRPr="00314DC1" w:rsidRDefault="00314DC1" w:rsidP="00314DC1">
            <w:pPr>
              <w:numPr>
                <w:ilvl w:val="0"/>
                <w:numId w:val="21"/>
              </w:numPr>
              <w:tabs>
                <w:tab w:val="left" w:pos="170"/>
                <w:tab w:val="left" w:pos="284"/>
              </w:tabs>
              <w:rPr>
                <w:rFonts w:asciiTheme="minorHAnsi" w:hAnsiTheme="minorHAnsi"/>
                <w:sz w:val="18"/>
                <w:szCs w:val="18"/>
              </w:rPr>
            </w:pPr>
            <w:r w:rsidRPr="00314DC1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Use equipment in accordance with </w:t>
            </w:r>
            <w:r w:rsidRPr="00314DC1">
              <w:rPr>
                <w:rFonts w:asciiTheme="minorHAnsi" w:hAnsiTheme="minorHAnsi"/>
                <w:sz w:val="18"/>
                <w:szCs w:val="18"/>
              </w:rPr>
              <w:lastRenderedPageBreak/>
              <w:t>manufacturer’s instruction. </w:t>
            </w:r>
          </w:p>
          <w:p w14:paraId="72A36A94" w14:textId="77777777" w:rsidR="00314DC1" w:rsidRPr="00314DC1" w:rsidRDefault="00314DC1" w:rsidP="00314DC1">
            <w:pPr>
              <w:numPr>
                <w:ilvl w:val="0"/>
                <w:numId w:val="21"/>
              </w:numPr>
              <w:tabs>
                <w:tab w:val="left" w:pos="170"/>
                <w:tab w:val="left" w:pos="284"/>
              </w:tabs>
              <w:rPr>
                <w:rFonts w:asciiTheme="minorHAnsi" w:hAnsiTheme="minorHAnsi"/>
                <w:sz w:val="18"/>
                <w:szCs w:val="18"/>
              </w:rPr>
            </w:pPr>
            <w:r w:rsidRPr="00314DC1">
              <w:rPr>
                <w:rFonts w:asciiTheme="minorHAnsi" w:hAnsiTheme="minorHAnsi"/>
                <w:sz w:val="18"/>
                <w:szCs w:val="18"/>
              </w:rPr>
              <w:t>Specialist equipment only to be used by experienced, qualified personnel. </w:t>
            </w:r>
          </w:p>
          <w:p w14:paraId="023C9E10" w14:textId="77777777" w:rsidR="00314DC1" w:rsidRPr="00314DC1" w:rsidRDefault="00314DC1" w:rsidP="00314DC1">
            <w:pPr>
              <w:numPr>
                <w:ilvl w:val="0"/>
                <w:numId w:val="21"/>
              </w:numPr>
              <w:tabs>
                <w:tab w:val="left" w:pos="170"/>
                <w:tab w:val="left" w:pos="284"/>
              </w:tabs>
              <w:rPr>
                <w:rFonts w:asciiTheme="minorHAnsi" w:hAnsiTheme="minorHAnsi"/>
                <w:sz w:val="18"/>
                <w:szCs w:val="18"/>
              </w:rPr>
            </w:pPr>
            <w:r w:rsidRPr="00314DC1">
              <w:rPr>
                <w:rFonts w:asciiTheme="minorHAnsi" w:hAnsiTheme="minorHAnsi"/>
                <w:sz w:val="18"/>
                <w:szCs w:val="18"/>
              </w:rPr>
              <w:t>Visually check plugs are securely attached and undamaged. </w:t>
            </w:r>
          </w:p>
          <w:p w14:paraId="6A888DAC" w14:textId="77777777" w:rsidR="00314DC1" w:rsidRPr="00314DC1" w:rsidRDefault="00314DC1" w:rsidP="00314DC1">
            <w:pPr>
              <w:numPr>
                <w:ilvl w:val="0"/>
                <w:numId w:val="21"/>
              </w:numPr>
              <w:tabs>
                <w:tab w:val="left" w:pos="170"/>
                <w:tab w:val="left" w:pos="284"/>
              </w:tabs>
              <w:rPr>
                <w:rFonts w:asciiTheme="minorHAnsi" w:hAnsiTheme="minorHAnsi"/>
                <w:sz w:val="18"/>
                <w:szCs w:val="18"/>
              </w:rPr>
            </w:pPr>
            <w:r w:rsidRPr="00314DC1">
              <w:rPr>
                <w:rFonts w:asciiTheme="minorHAnsi" w:hAnsiTheme="minorHAnsi"/>
                <w:sz w:val="18"/>
                <w:szCs w:val="18"/>
              </w:rPr>
              <w:t>Only use multi-outlet devices which are designed for the purpose for which they are to be used. Do not overload them.</w:t>
            </w:r>
          </w:p>
          <w:p w14:paraId="13AFF2BB" w14:textId="43486FC6" w:rsidR="00314DC1" w:rsidRPr="00314DC1" w:rsidRDefault="00314DC1" w:rsidP="00314DC1">
            <w:pPr>
              <w:numPr>
                <w:ilvl w:val="0"/>
                <w:numId w:val="21"/>
              </w:numPr>
              <w:tabs>
                <w:tab w:val="left" w:pos="170"/>
                <w:tab w:val="left" w:pos="284"/>
              </w:tabs>
              <w:rPr>
                <w:rFonts w:asciiTheme="minorHAnsi" w:hAnsiTheme="minorHAnsi"/>
                <w:sz w:val="18"/>
                <w:szCs w:val="18"/>
              </w:rPr>
            </w:pPr>
            <w:r w:rsidRPr="00314DC1">
              <w:rPr>
                <w:rFonts w:asciiTheme="minorHAnsi" w:hAnsiTheme="minorHAnsi"/>
                <w:sz w:val="18"/>
                <w:szCs w:val="18"/>
              </w:rPr>
              <w:t>Annual PAT testing on all electrical products over 12 months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0111CEC" w14:textId="5EDA07AD" w:rsidR="00C634E4" w:rsidRPr="00D903C0" w:rsidRDefault="00C634E4" w:rsidP="00C634E4">
            <w:pPr>
              <w:tabs>
                <w:tab w:val="left" w:pos="170"/>
                <w:tab w:val="left" w:pos="284"/>
              </w:tabs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1" w:type="dxa"/>
          </w:tcPr>
          <w:p w14:paraId="0B8F6F57" w14:textId="6487B0BF" w:rsidR="00C634E4" w:rsidRPr="00D903C0" w:rsidRDefault="00FB7031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617" w:type="dxa"/>
          </w:tcPr>
          <w:p w14:paraId="18AF1BC6" w14:textId="0EF70C54" w:rsidR="00C634E4" w:rsidRPr="00D903C0" w:rsidRDefault="00FB7031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62" w:type="dxa"/>
          </w:tcPr>
          <w:p w14:paraId="10C93321" w14:textId="4D4904B8" w:rsidR="00C634E4" w:rsidRPr="00D903C0" w:rsidRDefault="00FB7031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933" w:type="dxa"/>
          </w:tcPr>
          <w:p w14:paraId="2F5A63A0" w14:textId="77777777" w:rsidR="00314DC1" w:rsidRPr="00314DC1" w:rsidRDefault="00314DC1" w:rsidP="00314DC1">
            <w:pPr>
              <w:numPr>
                <w:ilvl w:val="0"/>
                <w:numId w:val="22"/>
              </w:numPr>
              <w:rPr>
                <w:rFonts w:asciiTheme="minorHAnsi" w:hAnsiTheme="minorHAnsi"/>
                <w:sz w:val="18"/>
                <w:szCs w:val="18"/>
              </w:rPr>
            </w:pPr>
            <w:r w:rsidRPr="00314DC1">
              <w:rPr>
                <w:rFonts w:asciiTheme="minorHAnsi" w:hAnsiTheme="minorHAnsi"/>
                <w:sz w:val="18"/>
                <w:szCs w:val="18"/>
              </w:rPr>
              <w:t>Check that equipment and cables are in good condition. </w:t>
            </w:r>
          </w:p>
          <w:p w14:paraId="39ACBA7B" w14:textId="77777777" w:rsidR="00314DC1" w:rsidRPr="00314DC1" w:rsidRDefault="00314DC1" w:rsidP="00314DC1">
            <w:pPr>
              <w:numPr>
                <w:ilvl w:val="0"/>
                <w:numId w:val="22"/>
              </w:numPr>
              <w:rPr>
                <w:rFonts w:asciiTheme="minorHAnsi" w:hAnsiTheme="minorHAnsi"/>
                <w:sz w:val="18"/>
                <w:szCs w:val="18"/>
              </w:rPr>
            </w:pPr>
            <w:r w:rsidRPr="00314DC1">
              <w:rPr>
                <w:rFonts w:asciiTheme="minorHAnsi" w:hAnsiTheme="minorHAnsi"/>
                <w:sz w:val="18"/>
                <w:szCs w:val="18"/>
              </w:rPr>
              <w:lastRenderedPageBreak/>
              <w:t>Do not operate electrical equipment with wet hands.</w:t>
            </w:r>
          </w:p>
          <w:p w14:paraId="327AD3DB" w14:textId="77777777" w:rsidR="00314DC1" w:rsidRPr="00314DC1" w:rsidRDefault="00314DC1" w:rsidP="00314DC1">
            <w:pPr>
              <w:numPr>
                <w:ilvl w:val="0"/>
                <w:numId w:val="22"/>
              </w:numPr>
              <w:rPr>
                <w:rFonts w:asciiTheme="minorHAnsi" w:hAnsiTheme="minorHAnsi"/>
                <w:sz w:val="18"/>
                <w:szCs w:val="18"/>
              </w:rPr>
            </w:pPr>
            <w:r w:rsidRPr="00314DC1">
              <w:rPr>
                <w:rFonts w:asciiTheme="minorHAnsi" w:hAnsiTheme="minorHAnsi"/>
                <w:sz w:val="18"/>
                <w:szCs w:val="18"/>
              </w:rPr>
              <w:t>Unplug electrical appliances by the plug, not the lead. </w:t>
            </w:r>
          </w:p>
          <w:p w14:paraId="2D1E43DD" w14:textId="77777777" w:rsidR="00314DC1" w:rsidRPr="00314DC1" w:rsidRDefault="00314DC1" w:rsidP="00314DC1">
            <w:pPr>
              <w:numPr>
                <w:ilvl w:val="0"/>
                <w:numId w:val="22"/>
              </w:numPr>
              <w:rPr>
                <w:rFonts w:asciiTheme="minorHAnsi" w:hAnsiTheme="minorHAnsi"/>
                <w:sz w:val="18"/>
                <w:szCs w:val="18"/>
              </w:rPr>
            </w:pPr>
            <w:r w:rsidRPr="00314DC1">
              <w:rPr>
                <w:rFonts w:asciiTheme="minorHAnsi" w:hAnsiTheme="minorHAnsi"/>
                <w:sz w:val="18"/>
                <w:szCs w:val="18"/>
              </w:rPr>
              <w:t>Ensure all covers are securely fastened. </w:t>
            </w:r>
          </w:p>
          <w:p w14:paraId="7D1E3DD0" w14:textId="10B867B5" w:rsidR="00314DC1" w:rsidRPr="00314DC1" w:rsidRDefault="00314DC1" w:rsidP="00314DC1">
            <w:pPr>
              <w:numPr>
                <w:ilvl w:val="0"/>
                <w:numId w:val="22"/>
              </w:numPr>
              <w:rPr>
                <w:rFonts w:asciiTheme="minorHAnsi" w:hAnsiTheme="minorHAnsi"/>
                <w:sz w:val="18"/>
                <w:szCs w:val="18"/>
              </w:rPr>
            </w:pPr>
            <w:r w:rsidRPr="00314DC1">
              <w:rPr>
                <w:rFonts w:asciiTheme="minorHAnsi" w:hAnsiTheme="minorHAnsi"/>
                <w:sz w:val="18"/>
                <w:szCs w:val="18"/>
              </w:rPr>
              <w:t xml:space="preserve">Report any electrical defect immediately to the venue manager/responsible member of staff available (Facilities </w:t>
            </w:r>
            <w:r>
              <w:rPr>
                <w:rFonts w:asciiTheme="minorHAnsi" w:hAnsiTheme="minorHAnsi"/>
                <w:sz w:val="18"/>
                <w:szCs w:val="18"/>
              </w:rPr>
              <w:t>team</w:t>
            </w:r>
            <w:r w:rsidRPr="00314DC1">
              <w:rPr>
                <w:rFonts w:asciiTheme="minorHAnsi" w:hAnsiTheme="minorHAnsi"/>
                <w:sz w:val="18"/>
                <w:szCs w:val="18"/>
              </w:rPr>
              <w:t>). </w:t>
            </w:r>
          </w:p>
          <w:p w14:paraId="0C364E2D" w14:textId="77777777" w:rsidR="00314DC1" w:rsidRPr="00314DC1" w:rsidRDefault="00314DC1" w:rsidP="00314DC1">
            <w:pPr>
              <w:numPr>
                <w:ilvl w:val="0"/>
                <w:numId w:val="22"/>
              </w:numPr>
              <w:rPr>
                <w:rFonts w:asciiTheme="minorHAnsi" w:hAnsiTheme="minorHAnsi"/>
                <w:sz w:val="18"/>
                <w:szCs w:val="18"/>
              </w:rPr>
            </w:pPr>
            <w:r w:rsidRPr="00314DC1">
              <w:rPr>
                <w:rFonts w:asciiTheme="minorHAnsi" w:hAnsiTheme="minorHAnsi"/>
                <w:sz w:val="18"/>
                <w:szCs w:val="18"/>
              </w:rPr>
              <w:t>Only a competent person may undertake any work on electrical equipment, including changing fuses and plugs. </w:t>
            </w:r>
          </w:p>
          <w:p w14:paraId="1A61C055" w14:textId="77777777" w:rsidR="00314DC1" w:rsidRPr="00314DC1" w:rsidRDefault="00314DC1" w:rsidP="00314DC1">
            <w:pPr>
              <w:numPr>
                <w:ilvl w:val="0"/>
                <w:numId w:val="22"/>
              </w:numPr>
              <w:rPr>
                <w:rFonts w:asciiTheme="minorHAnsi" w:hAnsiTheme="minorHAnsi"/>
                <w:sz w:val="18"/>
                <w:szCs w:val="18"/>
              </w:rPr>
            </w:pPr>
            <w:r w:rsidRPr="00314DC1">
              <w:rPr>
                <w:rFonts w:asciiTheme="minorHAnsi" w:hAnsiTheme="minorHAnsi"/>
                <w:sz w:val="18"/>
                <w:szCs w:val="18"/>
              </w:rPr>
              <w:t>Never overload any electrical equipment.</w:t>
            </w:r>
          </w:p>
          <w:p w14:paraId="11BB354F" w14:textId="63103DF4" w:rsidR="00C634E4" w:rsidRPr="00314DC1" w:rsidRDefault="00C634E4" w:rsidP="00C634E4">
            <w:pPr>
              <w:ind w:left="3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6" w:type="dxa"/>
          </w:tcPr>
          <w:p w14:paraId="55F8D3A4" w14:textId="0C235FDE" w:rsidR="00C634E4" w:rsidRPr="00D903C0" w:rsidRDefault="00FB7031" w:rsidP="00B55F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568" w:type="dxa"/>
          </w:tcPr>
          <w:p w14:paraId="45DC2068" w14:textId="5690E8DC" w:rsidR="00C634E4" w:rsidRPr="00D903C0" w:rsidRDefault="00FB7031" w:rsidP="00B55F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8" w:type="dxa"/>
          </w:tcPr>
          <w:p w14:paraId="28D409DA" w14:textId="56137AC8" w:rsidR="00C634E4" w:rsidRPr="00D903C0" w:rsidRDefault="00FB7031" w:rsidP="00B55F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1B542A" w:rsidRPr="00D903C0" w14:paraId="78CCD7E0" w14:textId="77777777" w:rsidTr="00626877">
        <w:trPr>
          <w:trHeight w:val="375"/>
        </w:trPr>
        <w:tc>
          <w:tcPr>
            <w:tcW w:w="1906" w:type="dxa"/>
          </w:tcPr>
          <w:p w14:paraId="286A1459" w14:textId="58F74883" w:rsidR="00D903C0" w:rsidRPr="00D903C0" w:rsidRDefault="00A426CF" w:rsidP="00B55FF3">
            <w:pPr>
              <w:spacing w:before="60" w:after="60"/>
              <w:rPr>
                <w:rFonts w:asciiTheme="minorHAnsi" w:hAnsi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spacing w:val="-2"/>
                <w:sz w:val="22"/>
                <w:szCs w:val="22"/>
              </w:rPr>
              <w:t>Fire</w:t>
            </w:r>
          </w:p>
        </w:tc>
        <w:tc>
          <w:tcPr>
            <w:tcW w:w="2094" w:type="dxa"/>
          </w:tcPr>
          <w:p w14:paraId="089B5AC6" w14:textId="40830D6B" w:rsidR="00D903C0" w:rsidRPr="00D903C0" w:rsidRDefault="00FB7031" w:rsidP="00FB7031">
            <w:pPr>
              <w:rPr>
                <w:rFonts w:asciiTheme="minorHAnsi" w:hAnsiTheme="minorHAnsi"/>
                <w:sz w:val="22"/>
                <w:szCs w:val="22"/>
              </w:rPr>
            </w:pPr>
            <w:r w:rsidRPr="00FB7031">
              <w:rPr>
                <w:rFonts w:asciiTheme="minorHAnsi" w:hAnsiTheme="minorHAnsi"/>
                <w:sz w:val="22"/>
                <w:szCs w:val="22"/>
              </w:rPr>
              <w:t>Major injury</w:t>
            </w:r>
            <w:r>
              <w:rPr>
                <w:rFonts w:asciiTheme="minorHAnsi" w:hAnsiTheme="minorHAnsi"/>
                <w:sz w:val="22"/>
                <w:szCs w:val="22"/>
              </w:rPr>
              <w:t>, fatality or multiple fatalities</w:t>
            </w:r>
          </w:p>
        </w:tc>
        <w:tc>
          <w:tcPr>
            <w:tcW w:w="2321" w:type="dxa"/>
          </w:tcPr>
          <w:p w14:paraId="4AF6197F" w14:textId="7223DF16" w:rsidR="00D903C0" w:rsidRPr="00D903C0" w:rsidRDefault="00B96D10" w:rsidP="00B30BC2">
            <w:pPr>
              <w:rPr>
                <w:rFonts w:asciiTheme="minorHAnsi" w:hAnsiTheme="minorHAnsi"/>
                <w:sz w:val="22"/>
                <w:szCs w:val="22"/>
              </w:rPr>
            </w:pPr>
            <w:r w:rsidRPr="00B96D10">
              <w:rPr>
                <w:rFonts w:asciiTheme="minorHAnsi" w:hAnsiTheme="minorHAnsi"/>
                <w:sz w:val="20"/>
                <w:szCs w:val="20"/>
              </w:rPr>
              <w:t>Society Members, Students,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University &amp; SU staff,</w:t>
            </w:r>
            <w:r w:rsidRPr="00B96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Pr="00B96D10">
              <w:rPr>
                <w:rFonts w:asciiTheme="minorHAnsi" w:hAnsiTheme="minorHAnsi"/>
                <w:sz w:val="20"/>
                <w:szCs w:val="20"/>
              </w:rPr>
              <w:t>isitors to the society meeting rooms.</w:t>
            </w:r>
          </w:p>
        </w:tc>
        <w:tc>
          <w:tcPr>
            <w:tcW w:w="2784" w:type="dxa"/>
          </w:tcPr>
          <w:p w14:paraId="79F336C2" w14:textId="77777777" w:rsidR="002B659E" w:rsidRPr="002B659E" w:rsidRDefault="002B659E" w:rsidP="002B659E">
            <w:pPr>
              <w:numPr>
                <w:ilvl w:val="0"/>
                <w:numId w:val="26"/>
              </w:numPr>
              <w:tabs>
                <w:tab w:val="left" w:pos="170"/>
                <w:tab w:val="left" w:pos="284"/>
              </w:tabs>
              <w:rPr>
                <w:rFonts w:asciiTheme="minorHAnsi" w:hAnsiTheme="minorHAnsi"/>
                <w:sz w:val="18"/>
                <w:szCs w:val="18"/>
              </w:rPr>
            </w:pPr>
            <w:r w:rsidRPr="002B659E">
              <w:rPr>
                <w:rFonts w:asciiTheme="minorHAnsi" w:hAnsiTheme="minorHAnsi"/>
                <w:sz w:val="18"/>
                <w:szCs w:val="18"/>
              </w:rPr>
              <w:t>The University fire alarms are tested every week. </w:t>
            </w:r>
          </w:p>
          <w:p w14:paraId="02889CE7" w14:textId="77777777" w:rsidR="002B659E" w:rsidRPr="002B659E" w:rsidRDefault="002B659E" w:rsidP="002B659E">
            <w:pPr>
              <w:numPr>
                <w:ilvl w:val="0"/>
                <w:numId w:val="26"/>
              </w:numPr>
              <w:tabs>
                <w:tab w:val="left" w:pos="170"/>
                <w:tab w:val="left" w:pos="284"/>
              </w:tabs>
              <w:rPr>
                <w:rFonts w:asciiTheme="minorHAnsi" w:hAnsiTheme="minorHAnsi"/>
                <w:sz w:val="18"/>
                <w:szCs w:val="18"/>
              </w:rPr>
            </w:pPr>
            <w:r w:rsidRPr="002B659E">
              <w:rPr>
                <w:rFonts w:asciiTheme="minorHAnsi" w:hAnsiTheme="minorHAnsi"/>
                <w:sz w:val="18"/>
                <w:szCs w:val="18"/>
              </w:rPr>
              <w:t>The Venue has fire extinguishers to hand around the venue. </w:t>
            </w:r>
          </w:p>
          <w:p w14:paraId="4DF7F719" w14:textId="56EE6495" w:rsidR="002B659E" w:rsidRPr="002B659E" w:rsidRDefault="002B659E" w:rsidP="002B659E">
            <w:pPr>
              <w:numPr>
                <w:ilvl w:val="0"/>
                <w:numId w:val="26"/>
              </w:numPr>
              <w:tabs>
                <w:tab w:val="left" w:pos="170"/>
                <w:tab w:val="left" w:pos="284"/>
              </w:tabs>
              <w:rPr>
                <w:rFonts w:asciiTheme="minorHAnsi" w:hAnsiTheme="minorHAnsi"/>
                <w:sz w:val="18"/>
                <w:szCs w:val="18"/>
              </w:rPr>
            </w:pPr>
            <w:r w:rsidRPr="002B659E">
              <w:rPr>
                <w:rFonts w:asciiTheme="minorHAnsi" w:hAnsiTheme="minorHAnsi"/>
                <w:sz w:val="18"/>
                <w:szCs w:val="18"/>
              </w:rPr>
              <w:t xml:space="preserve">Committee members to make sure they know where the fire exits are and make sure their </w:t>
            </w:r>
            <w:r w:rsidRPr="002B659E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members know when they host events/meetings. </w:t>
            </w:r>
          </w:p>
          <w:p w14:paraId="5E3D067C" w14:textId="77777777" w:rsidR="00D903C0" w:rsidRPr="002B659E" w:rsidRDefault="00D903C0" w:rsidP="00C634E4">
            <w:pPr>
              <w:tabs>
                <w:tab w:val="left" w:pos="170"/>
                <w:tab w:val="left" w:pos="284"/>
              </w:tabs>
              <w:ind w:left="10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1" w:type="dxa"/>
          </w:tcPr>
          <w:p w14:paraId="662EABB8" w14:textId="5E1EB8F1" w:rsidR="00D903C0" w:rsidRPr="00D903C0" w:rsidRDefault="00FB7031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617" w:type="dxa"/>
          </w:tcPr>
          <w:p w14:paraId="277EA888" w14:textId="69AC8587" w:rsidR="00D903C0" w:rsidRPr="00D903C0" w:rsidRDefault="00FB7031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62" w:type="dxa"/>
          </w:tcPr>
          <w:p w14:paraId="41143875" w14:textId="1D63570B" w:rsidR="00D903C0" w:rsidRPr="00D903C0" w:rsidRDefault="00FB7031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933" w:type="dxa"/>
          </w:tcPr>
          <w:p w14:paraId="6707A71D" w14:textId="6DD5666C" w:rsidR="002B659E" w:rsidRPr="002B659E" w:rsidRDefault="002B659E" w:rsidP="002B659E">
            <w:pPr>
              <w:numPr>
                <w:ilvl w:val="0"/>
                <w:numId w:val="27"/>
              </w:numPr>
              <w:rPr>
                <w:rFonts w:asciiTheme="minorHAnsi" w:hAnsiTheme="minorHAnsi"/>
                <w:sz w:val="18"/>
                <w:szCs w:val="18"/>
              </w:rPr>
            </w:pPr>
            <w:r w:rsidRPr="002B659E">
              <w:rPr>
                <w:rFonts w:asciiTheme="minorHAnsi" w:hAnsiTheme="minorHAnsi"/>
                <w:sz w:val="18"/>
                <w:szCs w:val="18"/>
              </w:rPr>
              <w:t>Committee members to make sure guests are not smoking on the premises. </w:t>
            </w:r>
          </w:p>
          <w:p w14:paraId="2BA2E1B9" w14:textId="1F2B9456" w:rsidR="002B659E" w:rsidRDefault="002B659E" w:rsidP="002B659E">
            <w:pPr>
              <w:numPr>
                <w:ilvl w:val="0"/>
                <w:numId w:val="27"/>
              </w:numPr>
              <w:rPr>
                <w:rFonts w:asciiTheme="minorHAnsi" w:hAnsiTheme="minorHAnsi"/>
                <w:sz w:val="18"/>
                <w:szCs w:val="18"/>
              </w:rPr>
            </w:pPr>
            <w:r w:rsidRPr="002B659E">
              <w:rPr>
                <w:rFonts w:asciiTheme="minorHAnsi" w:hAnsiTheme="minorHAnsi"/>
                <w:sz w:val="18"/>
                <w:szCs w:val="18"/>
              </w:rPr>
              <w:t>Committee members will comply with the fire evacuation procedure. </w:t>
            </w:r>
          </w:p>
          <w:p w14:paraId="3C081182" w14:textId="1C94746E" w:rsidR="007F2092" w:rsidRPr="002B659E" w:rsidRDefault="007F2092" w:rsidP="002B659E">
            <w:pPr>
              <w:numPr>
                <w:ilvl w:val="0"/>
                <w:numId w:val="27"/>
              </w:numPr>
              <w:rPr>
                <w:rFonts w:asciiTheme="minorHAnsi" w:hAnsiTheme="minorHAnsi"/>
                <w:sz w:val="18"/>
                <w:szCs w:val="18"/>
              </w:rPr>
            </w:pPr>
            <w:r w:rsidRPr="002B659E">
              <w:rPr>
                <w:rFonts w:asciiTheme="minorHAnsi" w:hAnsiTheme="minorHAnsi"/>
                <w:sz w:val="18"/>
                <w:szCs w:val="18"/>
              </w:rPr>
              <w:t xml:space="preserve">Contact the first aider in the committee or the university porters (contact </w:t>
            </w:r>
            <w:r w:rsidRPr="002B659E">
              <w:rPr>
                <w:rFonts w:asciiTheme="minorHAnsi" w:hAnsiTheme="minorHAnsi"/>
                <w:sz w:val="18"/>
                <w:szCs w:val="18"/>
              </w:rPr>
              <w:lastRenderedPageBreak/>
              <w:t>number on the back of student ID cards).</w:t>
            </w:r>
          </w:p>
          <w:p w14:paraId="3FC6AC2F" w14:textId="77777777" w:rsidR="00D903C0" w:rsidRPr="00D903C0" w:rsidRDefault="00D903C0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6" w:type="dxa"/>
          </w:tcPr>
          <w:p w14:paraId="43C84C15" w14:textId="4548A2C0" w:rsidR="00D903C0" w:rsidRPr="00D903C0" w:rsidRDefault="00FB7031" w:rsidP="00B55F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568" w:type="dxa"/>
          </w:tcPr>
          <w:p w14:paraId="761BA6A1" w14:textId="0E988462" w:rsidR="00D903C0" w:rsidRPr="00D903C0" w:rsidRDefault="00FB7031" w:rsidP="00B55F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8" w:type="dxa"/>
          </w:tcPr>
          <w:p w14:paraId="1DD46900" w14:textId="0C1B54E8" w:rsidR="00D903C0" w:rsidRPr="00D903C0" w:rsidRDefault="00FB7031" w:rsidP="00B55F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FB7031" w:rsidRPr="00D903C0" w14:paraId="26B851BD" w14:textId="77777777" w:rsidTr="00626877">
        <w:trPr>
          <w:trHeight w:val="375"/>
        </w:trPr>
        <w:tc>
          <w:tcPr>
            <w:tcW w:w="1906" w:type="dxa"/>
          </w:tcPr>
          <w:p w14:paraId="65829306" w14:textId="6FB432CB" w:rsidR="00FB7031" w:rsidRPr="00D903C0" w:rsidRDefault="00FB7031" w:rsidP="00FB7031">
            <w:pPr>
              <w:spacing w:before="60" w:after="60"/>
              <w:rPr>
                <w:rFonts w:asciiTheme="minorHAnsi" w:hAnsi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spacing w:val="-2"/>
                <w:sz w:val="22"/>
                <w:szCs w:val="22"/>
              </w:rPr>
              <w:t>Heavy lifting/carrying</w:t>
            </w:r>
          </w:p>
        </w:tc>
        <w:tc>
          <w:tcPr>
            <w:tcW w:w="2094" w:type="dxa"/>
            <w:vAlign w:val="center"/>
          </w:tcPr>
          <w:p w14:paraId="5D4F47B0" w14:textId="091217D6" w:rsidR="00FB7031" w:rsidRPr="00D903C0" w:rsidRDefault="00FB7031" w:rsidP="00FB70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Minor injury, concussion or major injury</w:t>
            </w:r>
          </w:p>
        </w:tc>
        <w:tc>
          <w:tcPr>
            <w:tcW w:w="2321" w:type="dxa"/>
          </w:tcPr>
          <w:p w14:paraId="457E041A" w14:textId="653231E5" w:rsidR="00FB7031" w:rsidRPr="00D903C0" w:rsidRDefault="00FB7031" w:rsidP="00FB7031">
            <w:pPr>
              <w:rPr>
                <w:rFonts w:asciiTheme="minorHAnsi" w:hAnsiTheme="minorHAnsi"/>
                <w:sz w:val="22"/>
                <w:szCs w:val="22"/>
              </w:rPr>
            </w:pPr>
            <w:r w:rsidRPr="00B96D10">
              <w:rPr>
                <w:rFonts w:asciiTheme="minorHAnsi" w:hAnsiTheme="minorHAnsi"/>
                <w:sz w:val="20"/>
                <w:szCs w:val="20"/>
              </w:rPr>
              <w:t>Society Members, Students,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University &amp; SU staff,</w:t>
            </w:r>
            <w:r w:rsidRPr="00B96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Pr="00B96D10">
              <w:rPr>
                <w:rFonts w:asciiTheme="minorHAnsi" w:hAnsiTheme="minorHAnsi"/>
                <w:sz w:val="20"/>
                <w:szCs w:val="20"/>
              </w:rPr>
              <w:t>isitors to the society meeting rooms.</w:t>
            </w:r>
          </w:p>
        </w:tc>
        <w:tc>
          <w:tcPr>
            <w:tcW w:w="2784" w:type="dxa"/>
          </w:tcPr>
          <w:p w14:paraId="0E703922" w14:textId="0354032F" w:rsidR="00FB7031" w:rsidRPr="00CA4CD4" w:rsidRDefault="00CA4CD4" w:rsidP="00CA4CD4">
            <w:pPr>
              <w:pStyle w:val="ListParagraph"/>
              <w:numPr>
                <w:ilvl w:val="0"/>
                <w:numId w:val="36"/>
              </w:numPr>
              <w:tabs>
                <w:tab w:val="left" w:pos="170"/>
                <w:tab w:val="left" w:pos="284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Any heavy lifting or carrying should be done by a member of staff and not a student without supervision. </w:t>
            </w:r>
          </w:p>
        </w:tc>
        <w:tc>
          <w:tcPr>
            <w:tcW w:w="711" w:type="dxa"/>
          </w:tcPr>
          <w:p w14:paraId="024C7F1C" w14:textId="6F0D7FB1" w:rsidR="00FB7031" w:rsidRPr="00D903C0" w:rsidRDefault="00FB7031" w:rsidP="00FB703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17" w:type="dxa"/>
          </w:tcPr>
          <w:p w14:paraId="4BB4F9A9" w14:textId="73E8A382" w:rsidR="00FB7031" w:rsidRPr="00D903C0" w:rsidRDefault="00FB7031" w:rsidP="00FB703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62" w:type="dxa"/>
          </w:tcPr>
          <w:p w14:paraId="78DAB3D7" w14:textId="3ED595F5" w:rsidR="00FB7031" w:rsidRPr="00D903C0" w:rsidRDefault="00FB7031" w:rsidP="00FB703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933" w:type="dxa"/>
          </w:tcPr>
          <w:p w14:paraId="79324214" w14:textId="20117638" w:rsidR="00FB7031" w:rsidRPr="007F2092" w:rsidRDefault="007F2092" w:rsidP="007F2092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7F2092">
              <w:rPr>
                <w:rFonts w:asciiTheme="minorHAnsi" w:hAnsiTheme="minorHAnsi"/>
                <w:sz w:val="18"/>
                <w:szCs w:val="18"/>
                <w:lang w:val="en-US"/>
              </w:rPr>
              <w:t>If items need to be moved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,</w:t>
            </w:r>
            <w:r w:rsidRPr="007F209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the society committee should alert a Students Union staff member who can log a job for assistance by porters.</w:t>
            </w:r>
          </w:p>
        </w:tc>
        <w:tc>
          <w:tcPr>
            <w:tcW w:w="626" w:type="dxa"/>
          </w:tcPr>
          <w:p w14:paraId="181DE697" w14:textId="22E6A8DB" w:rsidR="00FB7031" w:rsidRPr="00D903C0" w:rsidRDefault="00FB7031" w:rsidP="00FB70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68" w:type="dxa"/>
          </w:tcPr>
          <w:p w14:paraId="4E23E2EE" w14:textId="05E88CAA" w:rsidR="00FB7031" w:rsidRPr="00D903C0" w:rsidRDefault="00FB7031" w:rsidP="00FB70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8" w:type="dxa"/>
          </w:tcPr>
          <w:p w14:paraId="51C5A784" w14:textId="45690497" w:rsidR="00FB7031" w:rsidRPr="00D903C0" w:rsidRDefault="00FB7031" w:rsidP="00FB70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314DC1" w:rsidRPr="00D903C0" w14:paraId="075A905C" w14:textId="77777777" w:rsidTr="00626877">
        <w:trPr>
          <w:trHeight w:val="146"/>
        </w:trPr>
        <w:tc>
          <w:tcPr>
            <w:tcW w:w="1906" w:type="dxa"/>
          </w:tcPr>
          <w:p w14:paraId="0B505A23" w14:textId="5031586D" w:rsidR="00314DC1" w:rsidRPr="00D903C0" w:rsidRDefault="00314DC1" w:rsidP="00314DC1">
            <w:pPr>
              <w:spacing w:before="60" w:after="60"/>
              <w:rPr>
                <w:rFonts w:asciiTheme="minorHAnsi" w:hAnsi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spacing w:val="-2"/>
                <w:sz w:val="22"/>
                <w:szCs w:val="22"/>
              </w:rPr>
              <w:t>Personal illness</w:t>
            </w:r>
          </w:p>
        </w:tc>
        <w:tc>
          <w:tcPr>
            <w:tcW w:w="2094" w:type="dxa"/>
          </w:tcPr>
          <w:p w14:paraId="249EA218" w14:textId="17B9F581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Minor health threat</w:t>
            </w:r>
          </w:p>
        </w:tc>
        <w:tc>
          <w:tcPr>
            <w:tcW w:w="2321" w:type="dxa"/>
          </w:tcPr>
          <w:p w14:paraId="74BD4117" w14:textId="51B11567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 w:rsidRPr="00B96D10">
              <w:rPr>
                <w:rFonts w:asciiTheme="minorHAnsi" w:hAnsiTheme="minorHAnsi"/>
                <w:sz w:val="20"/>
                <w:szCs w:val="20"/>
              </w:rPr>
              <w:t>Society Members, Students,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University &amp; SU staff,</w:t>
            </w:r>
            <w:r w:rsidRPr="00B96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Pr="00B96D10">
              <w:rPr>
                <w:rFonts w:asciiTheme="minorHAnsi" w:hAnsiTheme="minorHAnsi"/>
                <w:sz w:val="20"/>
                <w:szCs w:val="20"/>
              </w:rPr>
              <w:t>isitors to the society meeting rooms.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A19E" w14:textId="77777777" w:rsidR="00314DC1" w:rsidRDefault="00314DC1" w:rsidP="00314DC1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Toilets will be accessible for everyone with appropriate facilities to wash hands. </w:t>
            </w:r>
          </w:p>
          <w:p w14:paraId="52330AE1" w14:textId="75339557" w:rsidR="00314DC1" w:rsidRPr="00314DC1" w:rsidRDefault="00314DC1" w:rsidP="00314DC1">
            <w:pPr>
              <w:pStyle w:val="ListParagraph"/>
              <w:numPr>
                <w:ilvl w:val="0"/>
                <w:numId w:val="20"/>
              </w:numPr>
              <w:tabs>
                <w:tab w:val="left" w:pos="170"/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314DC1">
              <w:rPr>
                <w:rFonts w:ascii="Calibri" w:hAnsi="Calibri" w:cs="Calibri"/>
                <w:color w:val="000000"/>
                <w:sz w:val="18"/>
                <w:szCs w:val="18"/>
              </w:rPr>
              <w:t>Access for emergency vehicles</w:t>
            </w:r>
          </w:p>
        </w:tc>
        <w:tc>
          <w:tcPr>
            <w:tcW w:w="711" w:type="dxa"/>
          </w:tcPr>
          <w:p w14:paraId="0B352CEA" w14:textId="6036B5F6" w:rsidR="00314DC1" w:rsidRPr="00D903C0" w:rsidRDefault="00314DC1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17" w:type="dxa"/>
          </w:tcPr>
          <w:p w14:paraId="1208B1F3" w14:textId="2DEF9175" w:rsidR="00314DC1" w:rsidRPr="00D903C0" w:rsidRDefault="00314DC1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62" w:type="dxa"/>
          </w:tcPr>
          <w:p w14:paraId="729F7FCE" w14:textId="5AAC0F57" w:rsidR="00314DC1" w:rsidRPr="00D903C0" w:rsidRDefault="00314DC1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933" w:type="dxa"/>
          </w:tcPr>
          <w:p w14:paraId="39A47405" w14:textId="77777777" w:rsidR="00314DC1" w:rsidRDefault="00314DC1" w:rsidP="00314DC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314DC1">
              <w:rPr>
                <w:rFonts w:asciiTheme="minorHAnsi" w:hAnsiTheme="minorHAnsi"/>
                <w:sz w:val="18"/>
                <w:szCs w:val="18"/>
              </w:rPr>
              <w:t xml:space="preserve">First aiders on site can attend the incident. </w:t>
            </w:r>
          </w:p>
          <w:p w14:paraId="6BF6FB71" w14:textId="0822C9CD" w:rsidR="00314DC1" w:rsidRPr="00314DC1" w:rsidRDefault="00314DC1" w:rsidP="00314DC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314DC1">
              <w:rPr>
                <w:rFonts w:asciiTheme="minorHAnsi" w:hAnsiTheme="minorHAnsi"/>
                <w:sz w:val="18"/>
                <w:szCs w:val="18"/>
              </w:rPr>
              <w:t>Medical assistance may need to be called (999).</w:t>
            </w:r>
          </w:p>
        </w:tc>
        <w:tc>
          <w:tcPr>
            <w:tcW w:w="626" w:type="dxa"/>
          </w:tcPr>
          <w:p w14:paraId="7D1916C2" w14:textId="15D574A5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8" w:type="dxa"/>
          </w:tcPr>
          <w:p w14:paraId="468B024B" w14:textId="38E890F8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8" w:type="dxa"/>
          </w:tcPr>
          <w:p w14:paraId="5DE3CDC9" w14:textId="6FBAC979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14DC1" w:rsidRPr="00D903C0" w14:paraId="5009CCB3" w14:textId="77777777" w:rsidTr="00626877">
        <w:trPr>
          <w:trHeight w:val="146"/>
        </w:trPr>
        <w:tc>
          <w:tcPr>
            <w:tcW w:w="1906" w:type="dxa"/>
          </w:tcPr>
          <w:p w14:paraId="1DCA213D" w14:textId="543B1847" w:rsidR="00314DC1" w:rsidRPr="00D903C0" w:rsidRDefault="00314DC1" w:rsidP="00314DC1">
            <w:pPr>
              <w:spacing w:before="60" w:after="60"/>
              <w:rPr>
                <w:rFonts w:asciiTheme="minorHAnsi" w:hAnsi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spacing w:val="-2"/>
                <w:sz w:val="22"/>
                <w:szCs w:val="22"/>
              </w:rPr>
              <w:t>Data protection</w:t>
            </w:r>
          </w:p>
        </w:tc>
        <w:tc>
          <w:tcPr>
            <w:tcW w:w="2094" w:type="dxa"/>
          </w:tcPr>
          <w:p w14:paraId="6E69E3B2" w14:textId="5A90B3DB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 physical threats but up to major data leaks</w:t>
            </w:r>
          </w:p>
        </w:tc>
        <w:tc>
          <w:tcPr>
            <w:tcW w:w="2321" w:type="dxa"/>
          </w:tcPr>
          <w:p w14:paraId="6F5108E4" w14:textId="118EE9E3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 w:rsidRPr="00B96D10">
              <w:rPr>
                <w:rFonts w:asciiTheme="minorHAnsi" w:hAnsiTheme="minorHAnsi"/>
                <w:sz w:val="20"/>
                <w:szCs w:val="20"/>
              </w:rPr>
              <w:t>Society Members, Students,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University &amp; SU staff,</w:t>
            </w:r>
            <w:r w:rsidRPr="00B96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Pr="00B96D10">
              <w:rPr>
                <w:rFonts w:asciiTheme="minorHAnsi" w:hAnsiTheme="minorHAnsi"/>
                <w:sz w:val="20"/>
                <w:szCs w:val="20"/>
              </w:rPr>
              <w:t>isitors to the society meeting rooms.</w:t>
            </w:r>
          </w:p>
        </w:tc>
        <w:tc>
          <w:tcPr>
            <w:tcW w:w="2784" w:type="dxa"/>
          </w:tcPr>
          <w:p w14:paraId="12CEFBF5" w14:textId="5EC835AB" w:rsidR="00314DC1" w:rsidRPr="007F2092" w:rsidRDefault="007F2092" w:rsidP="007F2092">
            <w:pPr>
              <w:pStyle w:val="ListParagraph"/>
              <w:numPr>
                <w:ilvl w:val="0"/>
                <w:numId w:val="31"/>
              </w:numPr>
              <w:tabs>
                <w:tab w:val="left" w:pos="170"/>
                <w:tab w:val="left" w:pos="284"/>
              </w:tabs>
              <w:rPr>
                <w:rFonts w:asciiTheme="minorHAnsi" w:hAnsiTheme="minorHAnsi"/>
                <w:sz w:val="18"/>
                <w:szCs w:val="18"/>
              </w:rPr>
            </w:pPr>
            <w:r w:rsidRPr="007F2092">
              <w:rPr>
                <w:rFonts w:asciiTheme="minorHAnsi" w:hAnsiTheme="minorHAnsi"/>
                <w:sz w:val="18"/>
                <w:szCs w:val="18"/>
              </w:rPr>
              <w:t>Committee members adhere to the SU’s &amp; University’s GDPR policies</w:t>
            </w:r>
          </w:p>
        </w:tc>
        <w:tc>
          <w:tcPr>
            <w:tcW w:w="711" w:type="dxa"/>
          </w:tcPr>
          <w:p w14:paraId="29A4937D" w14:textId="33BECBB2" w:rsidR="00314DC1" w:rsidRPr="00D903C0" w:rsidRDefault="00314DC1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17" w:type="dxa"/>
          </w:tcPr>
          <w:p w14:paraId="29BADFB4" w14:textId="39993744" w:rsidR="00314DC1" w:rsidRPr="00D903C0" w:rsidRDefault="00314DC1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62" w:type="dxa"/>
          </w:tcPr>
          <w:p w14:paraId="0124C633" w14:textId="45EA101B" w:rsidR="00314DC1" w:rsidRPr="00D903C0" w:rsidRDefault="00314DC1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933" w:type="dxa"/>
          </w:tcPr>
          <w:p w14:paraId="7AD442C7" w14:textId="05AC9B51" w:rsidR="00314DC1" w:rsidRPr="007F2092" w:rsidRDefault="007F2092" w:rsidP="007F209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Avoid the use of collecting data on paper and if using digital, delete after use or 6 months (whichever is sooner).</w:t>
            </w:r>
          </w:p>
        </w:tc>
        <w:tc>
          <w:tcPr>
            <w:tcW w:w="626" w:type="dxa"/>
          </w:tcPr>
          <w:p w14:paraId="3C12CB99" w14:textId="02146136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8" w:type="dxa"/>
          </w:tcPr>
          <w:p w14:paraId="381982FA" w14:textId="2DFADBF8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8" w:type="dxa"/>
          </w:tcPr>
          <w:p w14:paraId="45C274DB" w14:textId="1B672D04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314DC1" w:rsidRPr="00D903C0" w14:paraId="17B503A4" w14:textId="77777777" w:rsidTr="00626877">
        <w:trPr>
          <w:trHeight w:val="2483"/>
        </w:trPr>
        <w:tc>
          <w:tcPr>
            <w:tcW w:w="1906" w:type="dxa"/>
          </w:tcPr>
          <w:p w14:paraId="0F6763A3" w14:textId="5FF42536" w:rsidR="00314DC1" w:rsidRPr="00D903C0" w:rsidRDefault="00314DC1" w:rsidP="00314DC1">
            <w:pPr>
              <w:spacing w:before="60" w:after="60"/>
              <w:rPr>
                <w:rFonts w:asciiTheme="minorHAnsi" w:hAnsi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spacing w:val="-2"/>
                <w:sz w:val="22"/>
                <w:szCs w:val="22"/>
              </w:rPr>
              <w:t>Allergic Reaction</w:t>
            </w:r>
          </w:p>
        </w:tc>
        <w:tc>
          <w:tcPr>
            <w:tcW w:w="2094" w:type="dxa"/>
          </w:tcPr>
          <w:p w14:paraId="0C661E70" w14:textId="1120CB99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Major injury or possible fatality </w:t>
            </w:r>
          </w:p>
        </w:tc>
        <w:tc>
          <w:tcPr>
            <w:tcW w:w="2321" w:type="dxa"/>
          </w:tcPr>
          <w:p w14:paraId="44AA6755" w14:textId="6D40A089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 w:rsidRPr="00B96D10">
              <w:rPr>
                <w:rFonts w:asciiTheme="minorHAnsi" w:hAnsiTheme="minorHAnsi"/>
                <w:sz w:val="20"/>
                <w:szCs w:val="20"/>
              </w:rPr>
              <w:t>Society Members, Students,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University &amp; SU staff,</w:t>
            </w:r>
            <w:r w:rsidRPr="00B96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Pr="00B96D10">
              <w:rPr>
                <w:rFonts w:asciiTheme="minorHAnsi" w:hAnsiTheme="minorHAnsi"/>
                <w:sz w:val="20"/>
                <w:szCs w:val="20"/>
              </w:rPr>
              <w:t>isitors to the society meeting rooms.</w:t>
            </w:r>
          </w:p>
        </w:tc>
        <w:tc>
          <w:tcPr>
            <w:tcW w:w="2784" w:type="dxa"/>
          </w:tcPr>
          <w:p w14:paraId="5DBCC986" w14:textId="77777777" w:rsidR="00314DC1" w:rsidRPr="007F2092" w:rsidRDefault="007F2092" w:rsidP="007F2092">
            <w:pPr>
              <w:pStyle w:val="ListParagraph"/>
              <w:numPr>
                <w:ilvl w:val="0"/>
                <w:numId w:val="29"/>
              </w:numPr>
              <w:tabs>
                <w:tab w:val="left" w:pos="170"/>
                <w:tab w:val="left" w:pos="284"/>
              </w:tabs>
              <w:rPr>
                <w:rFonts w:asciiTheme="minorHAnsi" w:hAnsiTheme="minorHAnsi"/>
                <w:sz w:val="18"/>
                <w:szCs w:val="18"/>
              </w:rPr>
            </w:pPr>
            <w:r w:rsidRPr="007F2092">
              <w:rPr>
                <w:rFonts w:asciiTheme="minorHAnsi" w:hAnsiTheme="minorHAnsi"/>
                <w:sz w:val="18"/>
                <w:szCs w:val="18"/>
              </w:rPr>
              <w:t xml:space="preserve">Members should avoid bringing their own food &amp; drink to the event/activity unless they have a food health &amp; safety/hygiene certificate. </w:t>
            </w:r>
          </w:p>
          <w:p w14:paraId="584B0E01" w14:textId="6356AD9B" w:rsidR="007F2092" w:rsidRPr="007F2092" w:rsidRDefault="007F2092" w:rsidP="007F2092">
            <w:pPr>
              <w:pStyle w:val="ListParagraph"/>
              <w:numPr>
                <w:ilvl w:val="0"/>
                <w:numId w:val="29"/>
              </w:numPr>
              <w:tabs>
                <w:tab w:val="left" w:pos="170"/>
                <w:tab w:val="left" w:pos="284"/>
              </w:tabs>
              <w:rPr>
                <w:rFonts w:asciiTheme="minorHAnsi" w:hAnsiTheme="minorHAnsi"/>
                <w:sz w:val="18"/>
                <w:szCs w:val="18"/>
              </w:rPr>
            </w:pPr>
            <w:r w:rsidRPr="007F2092">
              <w:rPr>
                <w:rFonts w:asciiTheme="minorHAnsi" w:hAnsiTheme="minorHAnsi"/>
                <w:sz w:val="18"/>
                <w:szCs w:val="18"/>
              </w:rPr>
              <w:t xml:space="preserve">If an event is catered for, please check the company’s relevant risk and health certificates – </w:t>
            </w:r>
            <w:r w:rsidRPr="007F2092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these must be obtained before the event starts. </w:t>
            </w:r>
          </w:p>
        </w:tc>
        <w:tc>
          <w:tcPr>
            <w:tcW w:w="711" w:type="dxa"/>
          </w:tcPr>
          <w:p w14:paraId="52652C4E" w14:textId="632552D7" w:rsidR="00314DC1" w:rsidRPr="00D903C0" w:rsidRDefault="00314DC1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617" w:type="dxa"/>
          </w:tcPr>
          <w:p w14:paraId="0E61946A" w14:textId="29E7E5D6" w:rsidR="00314DC1" w:rsidRPr="00D903C0" w:rsidRDefault="00314DC1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62" w:type="dxa"/>
          </w:tcPr>
          <w:p w14:paraId="50876572" w14:textId="40691384" w:rsidR="00314DC1" w:rsidRPr="00D903C0" w:rsidRDefault="00314DC1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933" w:type="dxa"/>
          </w:tcPr>
          <w:p w14:paraId="72181FEC" w14:textId="77777777" w:rsidR="00314DC1" w:rsidRPr="007F2092" w:rsidRDefault="007F2092" w:rsidP="007F2092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B659E">
              <w:rPr>
                <w:rFonts w:asciiTheme="minorHAnsi" w:hAnsiTheme="minorHAnsi"/>
                <w:sz w:val="18"/>
                <w:szCs w:val="18"/>
              </w:rPr>
              <w:t>Contact the first aider in the committee or the university porters (contact number on the back of student ID cards).</w:t>
            </w:r>
          </w:p>
          <w:p w14:paraId="754BB66E" w14:textId="277D33FA" w:rsidR="007F2092" w:rsidRPr="007F2092" w:rsidRDefault="007F2092" w:rsidP="007F2092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Ask all members for their personal dietary/allergy requirements before any event. </w:t>
            </w:r>
          </w:p>
        </w:tc>
        <w:tc>
          <w:tcPr>
            <w:tcW w:w="626" w:type="dxa"/>
          </w:tcPr>
          <w:p w14:paraId="74A28900" w14:textId="1A1E8174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68" w:type="dxa"/>
          </w:tcPr>
          <w:p w14:paraId="1A6ECCB3" w14:textId="1F58F218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8" w:type="dxa"/>
          </w:tcPr>
          <w:p w14:paraId="27AFA0B5" w14:textId="324C49FA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14DC1" w:rsidRPr="00D903C0" w14:paraId="25830F1E" w14:textId="77777777" w:rsidTr="00626877">
        <w:trPr>
          <w:trHeight w:val="146"/>
        </w:trPr>
        <w:tc>
          <w:tcPr>
            <w:tcW w:w="1906" w:type="dxa"/>
          </w:tcPr>
          <w:p w14:paraId="165973C9" w14:textId="5B9097F0" w:rsidR="00314DC1" w:rsidRPr="00D903C0" w:rsidRDefault="00314DC1" w:rsidP="00314DC1">
            <w:pPr>
              <w:spacing w:before="60" w:after="60"/>
              <w:rPr>
                <w:rFonts w:asciiTheme="minorHAnsi" w:hAnsi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spacing w:val="-2"/>
                <w:sz w:val="22"/>
                <w:szCs w:val="22"/>
              </w:rPr>
              <w:t>Physical contact</w:t>
            </w:r>
            <w:r w:rsidR="009276B8">
              <w:rPr>
                <w:rFonts w:asciiTheme="minorHAnsi" w:hAnsiTheme="minorHAnsi"/>
                <w:spacing w:val="-2"/>
                <w:sz w:val="22"/>
                <w:szCs w:val="22"/>
              </w:rPr>
              <w:t>/violence</w:t>
            </w:r>
          </w:p>
        </w:tc>
        <w:tc>
          <w:tcPr>
            <w:tcW w:w="2094" w:type="dxa"/>
          </w:tcPr>
          <w:p w14:paraId="00BBAB42" w14:textId="347C17DD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Minor injury or major injury</w:t>
            </w:r>
          </w:p>
        </w:tc>
        <w:tc>
          <w:tcPr>
            <w:tcW w:w="2321" w:type="dxa"/>
          </w:tcPr>
          <w:p w14:paraId="3AA5B029" w14:textId="635BA460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 w:rsidRPr="00B96D10">
              <w:rPr>
                <w:rFonts w:asciiTheme="minorHAnsi" w:hAnsiTheme="minorHAnsi"/>
                <w:sz w:val="20"/>
                <w:szCs w:val="20"/>
              </w:rPr>
              <w:t>Society Members, Students,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University &amp; SU staff,</w:t>
            </w:r>
            <w:r w:rsidRPr="00B96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Pr="00B96D10">
              <w:rPr>
                <w:rFonts w:asciiTheme="minorHAnsi" w:hAnsiTheme="minorHAnsi"/>
                <w:sz w:val="20"/>
                <w:szCs w:val="20"/>
              </w:rPr>
              <w:t>isitors to the society meeting rooms.</w:t>
            </w:r>
          </w:p>
        </w:tc>
        <w:tc>
          <w:tcPr>
            <w:tcW w:w="2784" w:type="dxa"/>
          </w:tcPr>
          <w:p w14:paraId="5B86A704" w14:textId="77777777" w:rsidR="00314DC1" w:rsidRDefault="009276B8" w:rsidP="009276B8">
            <w:pPr>
              <w:pStyle w:val="ListParagraph"/>
              <w:numPr>
                <w:ilvl w:val="0"/>
                <w:numId w:val="40"/>
              </w:numPr>
              <w:tabs>
                <w:tab w:val="left" w:pos="170"/>
                <w:tab w:val="left" w:pos="284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Any activity that may involve physical contact (performance or sport based) must be supervised by a trained committee member or member of staff. </w:t>
            </w:r>
          </w:p>
          <w:p w14:paraId="0163DCAE" w14:textId="477C8804" w:rsidR="009276B8" w:rsidRPr="009276B8" w:rsidRDefault="009276B8" w:rsidP="009276B8">
            <w:pPr>
              <w:pStyle w:val="ListParagraph"/>
              <w:numPr>
                <w:ilvl w:val="0"/>
                <w:numId w:val="40"/>
              </w:numPr>
              <w:tabs>
                <w:tab w:val="left" w:pos="170"/>
                <w:tab w:val="left" w:pos="284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If any student is injured by another student due to conflict, then they must report the incident to the SU &amp; porters immediately. </w:t>
            </w:r>
          </w:p>
        </w:tc>
        <w:tc>
          <w:tcPr>
            <w:tcW w:w="711" w:type="dxa"/>
          </w:tcPr>
          <w:p w14:paraId="6F15BE99" w14:textId="573B9C2D" w:rsidR="00314DC1" w:rsidRPr="00D903C0" w:rsidRDefault="00314DC1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17" w:type="dxa"/>
          </w:tcPr>
          <w:p w14:paraId="303DE70D" w14:textId="24E34204" w:rsidR="00314DC1" w:rsidRPr="00D903C0" w:rsidRDefault="00314DC1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62" w:type="dxa"/>
          </w:tcPr>
          <w:p w14:paraId="51D5994A" w14:textId="3D685ADC" w:rsidR="00314DC1" w:rsidRPr="00D903C0" w:rsidRDefault="00314DC1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933" w:type="dxa"/>
          </w:tcPr>
          <w:p w14:paraId="79D95FC8" w14:textId="77777777" w:rsidR="009276B8" w:rsidRPr="007F2092" w:rsidRDefault="009276B8" w:rsidP="009276B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B659E">
              <w:rPr>
                <w:rFonts w:asciiTheme="minorHAnsi" w:hAnsiTheme="minorHAnsi"/>
                <w:sz w:val="18"/>
                <w:szCs w:val="18"/>
              </w:rPr>
              <w:t>Contact the first aider in the committee or the university porters (contact number on the back of student ID cards).</w:t>
            </w:r>
          </w:p>
          <w:p w14:paraId="0A66953C" w14:textId="77777777" w:rsidR="00314DC1" w:rsidRPr="00D903C0" w:rsidRDefault="00314DC1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6" w:type="dxa"/>
          </w:tcPr>
          <w:p w14:paraId="1C77E11C" w14:textId="677287BB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8" w:type="dxa"/>
          </w:tcPr>
          <w:p w14:paraId="3E03BF7F" w14:textId="2FCDFAA9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8" w:type="dxa"/>
          </w:tcPr>
          <w:p w14:paraId="30D63A30" w14:textId="0C15E430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314DC1" w:rsidRPr="00D903C0" w14:paraId="370BB8C3" w14:textId="77777777" w:rsidTr="00626877">
        <w:trPr>
          <w:trHeight w:val="146"/>
        </w:trPr>
        <w:tc>
          <w:tcPr>
            <w:tcW w:w="1906" w:type="dxa"/>
          </w:tcPr>
          <w:p w14:paraId="2FE7B6E9" w14:textId="13C5C17A" w:rsidR="00314DC1" w:rsidRPr="00D903C0" w:rsidRDefault="00314DC1" w:rsidP="00314DC1">
            <w:pPr>
              <w:spacing w:before="60" w:after="60"/>
              <w:rPr>
                <w:rFonts w:asciiTheme="minorHAnsi" w:hAnsi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spacing w:val="-2"/>
                <w:sz w:val="22"/>
                <w:szCs w:val="22"/>
              </w:rPr>
              <w:t>Weather</w:t>
            </w:r>
          </w:p>
        </w:tc>
        <w:tc>
          <w:tcPr>
            <w:tcW w:w="2094" w:type="dxa"/>
          </w:tcPr>
          <w:p w14:paraId="6760C748" w14:textId="2A46660C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Minor injury, major injury or fatality</w:t>
            </w:r>
          </w:p>
        </w:tc>
        <w:tc>
          <w:tcPr>
            <w:tcW w:w="2321" w:type="dxa"/>
          </w:tcPr>
          <w:p w14:paraId="06CA0FAB" w14:textId="4DBDD369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 w:rsidRPr="00B96D10">
              <w:rPr>
                <w:rFonts w:asciiTheme="minorHAnsi" w:hAnsiTheme="minorHAnsi"/>
                <w:sz w:val="20"/>
                <w:szCs w:val="20"/>
              </w:rPr>
              <w:t>Society Members, Students,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University &amp; SU staff,</w:t>
            </w:r>
            <w:r w:rsidRPr="00B96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Pr="00B96D10">
              <w:rPr>
                <w:rFonts w:asciiTheme="minorHAnsi" w:hAnsiTheme="minorHAnsi"/>
                <w:sz w:val="20"/>
                <w:szCs w:val="20"/>
              </w:rPr>
              <w:t>isitors to the society meeting rooms.</w:t>
            </w:r>
          </w:p>
        </w:tc>
        <w:tc>
          <w:tcPr>
            <w:tcW w:w="2784" w:type="dxa"/>
          </w:tcPr>
          <w:p w14:paraId="6A99E0EA" w14:textId="3993EAA7" w:rsidR="009276B8" w:rsidRPr="009276B8" w:rsidRDefault="009276B8" w:rsidP="009276B8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18"/>
                <w:szCs w:val="18"/>
              </w:rPr>
            </w:pPr>
            <w:r w:rsidRPr="009276B8">
              <w:rPr>
                <w:rFonts w:asciiTheme="minorHAnsi" w:hAnsiTheme="minorHAnsi"/>
                <w:sz w:val="18"/>
                <w:szCs w:val="18"/>
              </w:rPr>
              <w:t>Committee members to ensure the weather is suitable for the meeting/activity planned for the day, if not the meeting or activity should be cancelled.</w:t>
            </w:r>
          </w:p>
          <w:p w14:paraId="10C7C5ED" w14:textId="77777777" w:rsidR="00314DC1" w:rsidRPr="009276B8" w:rsidRDefault="00314DC1" w:rsidP="009276B8">
            <w:pPr>
              <w:tabs>
                <w:tab w:val="left" w:pos="170"/>
                <w:tab w:val="left" w:pos="284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1" w:type="dxa"/>
          </w:tcPr>
          <w:p w14:paraId="5B00CE6B" w14:textId="5CCA7E7B" w:rsidR="00314DC1" w:rsidRPr="00D903C0" w:rsidRDefault="00314DC1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17" w:type="dxa"/>
          </w:tcPr>
          <w:p w14:paraId="48FBB6FD" w14:textId="5F6311F8" w:rsidR="00314DC1" w:rsidRPr="00D903C0" w:rsidRDefault="00314DC1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62" w:type="dxa"/>
          </w:tcPr>
          <w:p w14:paraId="7BA7D2C3" w14:textId="76B53666" w:rsidR="00314DC1" w:rsidRPr="00D903C0" w:rsidRDefault="00314DC1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933" w:type="dxa"/>
          </w:tcPr>
          <w:p w14:paraId="704D6E49" w14:textId="1F47AD41" w:rsidR="00314DC1" w:rsidRPr="009276B8" w:rsidRDefault="009276B8" w:rsidP="009276B8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18"/>
                <w:szCs w:val="18"/>
              </w:rPr>
            </w:pPr>
            <w:r w:rsidRPr="009276B8">
              <w:rPr>
                <w:rFonts w:asciiTheme="minorHAnsi" w:hAnsiTheme="minorHAnsi"/>
                <w:sz w:val="18"/>
                <w:szCs w:val="18"/>
              </w:rPr>
              <w:t>If weather has affected any space used by students, committee members must notify a member of staff at the SU and the SU will then notify the porters/site team.</w:t>
            </w:r>
          </w:p>
        </w:tc>
        <w:tc>
          <w:tcPr>
            <w:tcW w:w="626" w:type="dxa"/>
          </w:tcPr>
          <w:p w14:paraId="658CD2A4" w14:textId="20F4E90F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8" w:type="dxa"/>
          </w:tcPr>
          <w:p w14:paraId="6679BB9C" w14:textId="6E9D9D9E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8" w:type="dxa"/>
          </w:tcPr>
          <w:p w14:paraId="671F4E4C" w14:textId="2FB4A6F1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314DC1" w:rsidRPr="00D903C0" w14:paraId="3A8FBD4F" w14:textId="77777777" w:rsidTr="00626877">
        <w:trPr>
          <w:trHeight w:val="2249"/>
        </w:trPr>
        <w:tc>
          <w:tcPr>
            <w:tcW w:w="1906" w:type="dxa"/>
          </w:tcPr>
          <w:p w14:paraId="57BBF40B" w14:textId="6B671940" w:rsidR="00314DC1" w:rsidRPr="00D903C0" w:rsidRDefault="00314DC1" w:rsidP="00314DC1">
            <w:pPr>
              <w:spacing w:before="60" w:after="60"/>
              <w:rPr>
                <w:rFonts w:asciiTheme="minorHAnsi" w:hAnsi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spacing w:val="-2"/>
                <w:sz w:val="22"/>
                <w:szCs w:val="22"/>
              </w:rPr>
              <w:lastRenderedPageBreak/>
              <w:t>Covid-19</w:t>
            </w:r>
          </w:p>
        </w:tc>
        <w:tc>
          <w:tcPr>
            <w:tcW w:w="2094" w:type="dxa"/>
          </w:tcPr>
          <w:p w14:paraId="608E36B7" w14:textId="1F355BE5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Minor to major health threat</w:t>
            </w:r>
          </w:p>
        </w:tc>
        <w:tc>
          <w:tcPr>
            <w:tcW w:w="2321" w:type="dxa"/>
          </w:tcPr>
          <w:p w14:paraId="4AD5F9D3" w14:textId="06644980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 w:rsidRPr="00B96D10">
              <w:rPr>
                <w:rFonts w:asciiTheme="minorHAnsi" w:hAnsiTheme="minorHAnsi"/>
                <w:sz w:val="20"/>
                <w:szCs w:val="20"/>
              </w:rPr>
              <w:t>Society Members, Students,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University &amp; SU staff,</w:t>
            </w:r>
            <w:r w:rsidRPr="00B96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Pr="00B96D10">
              <w:rPr>
                <w:rFonts w:asciiTheme="minorHAnsi" w:hAnsiTheme="minorHAnsi"/>
                <w:sz w:val="20"/>
                <w:szCs w:val="20"/>
              </w:rPr>
              <w:t>isitors to the society meeting rooms.</w:t>
            </w:r>
          </w:p>
        </w:tc>
        <w:tc>
          <w:tcPr>
            <w:tcW w:w="2784" w:type="dxa"/>
          </w:tcPr>
          <w:p w14:paraId="0DDDEA59" w14:textId="57CF39CF" w:rsidR="00314DC1" w:rsidRPr="00CA4CD4" w:rsidRDefault="00CA4CD4" w:rsidP="00CA4CD4">
            <w:pPr>
              <w:pStyle w:val="ListParagraph"/>
              <w:numPr>
                <w:ilvl w:val="0"/>
                <w:numId w:val="37"/>
              </w:numPr>
              <w:tabs>
                <w:tab w:val="left" w:pos="170"/>
                <w:tab w:val="left" w:pos="284"/>
              </w:tabs>
              <w:rPr>
                <w:rFonts w:asciiTheme="minorHAnsi" w:hAnsiTheme="minorHAnsi"/>
                <w:sz w:val="18"/>
                <w:szCs w:val="18"/>
              </w:rPr>
            </w:pPr>
            <w:r w:rsidRPr="00CA4CD4">
              <w:rPr>
                <w:rFonts w:asciiTheme="minorHAnsi" w:hAnsiTheme="minorHAnsi"/>
                <w:sz w:val="18"/>
                <w:szCs w:val="18"/>
                <w:lang w:val="en-US"/>
              </w:rPr>
              <w:t>All students must comply and should be familiar with the University’s Coronavirus reporting procedure on what to do in the event of symptoms, a positive test, or being in contact with someone who has Covid-19.</w:t>
            </w:r>
          </w:p>
        </w:tc>
        <w:tc>
          <w:tcPr>
            <w:tcW w:w="711" w:type="dxa"/>
          </w:tcPr>
          <w:p w14:paraId="157411E1" w14:textId="39E3AC2D" w:rsidR="00314DC1" w:rsidRPr="00D903C0" w:rsidRDefault="00314DC1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17" w:type="dxa"/>
          </w:tcPr>
          <w:p w14:paraId="20DEAB66" w14:textId="6E51111D" w:rsidR="00314DC1" w:rsidRPr="00D903C0" w:rsidRDefault="00314DC1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62" w:type="dxa"/>
          </w:tcPr>
          <w:p w14:paraId="1962268C" w14:textId="370A6C6A" w:rsidR="00314DC1" w:rsidRPr="00D903C0" w:rsidRDefault="00314DC1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933" w:type="dxa"/>
          </w:tcPr>
          <w:p w14:paraId="656D8F11" w14:textId="56C8E773" w:rsidR="00314DC1" w:rsidRPr="00CA4CD4" w:rsidRDefault="00CA4CD4" w:rsidP="00CA4CD4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If there is a break-out within the university or local region, committee members must listen and follow the procedures put in place by the university &amp; students’ union. </w:t>
            </w:r>
          </w:p>
        </w:tc>
        <w:tc>
          <w:tcPr>
            <w:tcW w:w="626" w:type="dxa"/>
          </w:tcPr>
          <w:p w14:paraId="37166095" w14:textId="25EDE11F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8" w:type="dxa"/>
          </w:tcPr>
          <w:p w14:paraId="7084130F" w14:textId="31E22819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68" w:type="dxa"/>
          </w:tcPr>
          <w:p w14:paraId="15DC2BF9" w14:textId="4C2905A6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314DC1" w:rsidRPr="00D903C0" w14:paraId="3661A8C4" w14:textId="77777777" w:rsidTr="00626877">
        <w:trPr>
          <w:trHeight w:val="396"/>
        </w:trPr>
        <w:tc>
          <w:tcPr>
            <w:tcW w:w="1906" w:type="dxa"/>
          </w:tcPr>
          <w:p w14:paraId="375E4EF9" w14:textId="77777777" w:rsidR="00314DC1" w:rsidRPr="00D903C0" w:rsidRDefault="00314DC1" w:rsidP="00314DC1">
            <w:pPr>
              <w:spacing w:before="60" w:after="60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2094" w:type="dxa"/>
          </w:tcPr>
          <w:p w14:paraId="3808870A" w14:textId="77777777" w:rsidR="00314DC1" w:rsidRPr="00D903C0" w:rsidRDefault="00314DC1" w:rsidP="00314DC1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1" w:type="dxa"/>
          </w:tcPr>
          <w:p w14:paraId="3A3169A4" w14:textId="77777777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4" w:type="dxa"/>
          </w:tcPr>
          <w:p w14:paraId="14AE9EB5" w14:textId="77777777" w:rsidR="00314DC1" w:rsidRPr="00D903C0" w:rsidRDefault="00314DC1" w:rsidP="00314DC1">
            <w:pPr>
              <w:tabs>
                <w:tab w:val="left" w:pos="170"/>
                <w:tab w:val="left" w:pos="284"/>
              </w:tabs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1" w:type="dxa"/>
          </w:tcPr>
          <w:p w14:paraId="0A0B4F56" w14:textId="77777777" w:rsidR="00314DC1" w:rsidRPr="00D903C0" w:rsidRDefault="00314DC1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7" w:type="dxa"/>
          </w:tcPr>
          <w:p w14:paraId="6EEF57F4" w14:textId="77777777" w:rsidR="00314DC1" w:rsidRPr="00D903C0" w:rsidRDefault="00314DC1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2" w:type="dxa"/>
          </w:tcPr>
          <w:p w14:paraId="6F0E10F1" w14:textId="77777777" w:rsidR="00314DC1" w:rsidRPr="00D903C0" w:rsidRDefault="00314DC1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33" w:type="dxa"/>
          </w:tcPr>
          <w:p w14:paraId="09ACDD92" w14:textId="77777777" w:rsidR="00314DC1" w:rsidRPr="00D903C0" w:rsidRDefault="00314DC1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6" w:type="dxa"/>
          </w:tcPr>
          <w:p w14:paraId="47BCF2CB" w14:textId="77777777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8" w:type="dxa"/>
          </w:tcPr>
          <w:p w14:paraId="36BB3DE6" w14:textId="77777777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8" w:type="dxa"/>
          </w:tcPr>
          <w:p w14:paraId="48426676" w14:textId="77777777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6877" w:rsidRPr="00D903C0" w14:paraId="61B309F9" w14:textId="77777777" w:rsidTr="00626877">
        <w:trPr>
          <w:trHeight w:val="396"/>
        </w:trPr>
        <w:tc>
          <w:tcPr>
            <w:tcW w:w="1906" w:type="dxa"/>
          </w:tcPr>
          <w:p w14:paraId="38A51887" w14:textId="77777777" w:rsidR="00626877" w:rsidRPr="00D903C0" w:rsidRDefault="00626877" w:rsidP="00314DC1">
            <w:pPr>
              <w:spacing w:before="60" w:after="60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2094" w:type="dxa"/>
          </w:tcPr>
          <w:p w14:paraId="30AAC52A" w14:textId="77777777" w:rsidR="00626877" w:rsidRPr="00D903C0" w:rsidRDefault="00626877" w:rsidP="00314DC1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1" w:type="dxa"/>
          </w:tcPr>
          <w:p w14:paraId="225AB919" w14:textId="77777777" w:rsidR="00626877" w:rsidRPr="00D903C0" w:rsidRDefault="00626877" w:rsidP="00314D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4" w:type="dxa"/>
          </w:tcPr>
          <w:p w14:paraId="0D7BA996" w14:textId="77777777" w:rsidR="00626877" w:rsidRPr="00D903C0" w:rsidRDefault="00626877" w:rsidP="00314DC1">
            <w:pPr>
              <w:tabs>
                <w:tab w:val="left" w:pos="170"/>
                <w:tab w:val="left" w:pos="284"/>
              </w:tabs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1" w:type="dxa"/>
          </w:tcPr>
          <w:p w14:paraId="5C258721" w14:textId="77777777" w:rsidR="00626877" w:rsidRPr="00D903C0" w:rsidRDefault="00626877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7" w:type="dxa"/>
          </w:tcPr>
          <w:p w14:paraId="26BDDA33" w14:textId="77777777" w:rsidR="00626877" w:rsidRPr="00D903C0" w:rsidRDefault="00626877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2" w:type="dxa"/>
          </w:tcPr>
          <w:p w14:paraId="5C68AEDE" w14:textId="77777777" w:rsidR="00626877" w:rsidRPr="00D903C0" w:rsidRDefault="00626877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33" w:type="dxa"/>
          </w:tcPr>
          <w:p w14:paraId="37095A68" w14:textId="77777777" w:rsidR="00626877" w:rsidRPr="00D903C0" w:rsidRDefault="00626877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6" w:type="dxa"/>
          </w:tcPr>
          <w:p w14:paraId="7CDE26DD" w14:textId="77777777" w:rsidR="00626877" w:rsidRPr="00D903C0" w:rsidRDefault="00626877" w:rsidP="00314D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8" w:type="dxa"/>
          </w:tcPr>
          <w:p w14:paraId="7185D961" w14:textId="77777777" w:rsidR="00626877" w:rsidRPr="00D903C0" w:rsidRDefault="00626877" w:rsidP="00314D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8" w:type="dxa"/>
          </w:tcPr>
          <w:p w14:paraId="36F14A10" w14:textId="77777777" w:rsidR="00626877" w:rsidRPr="00D903C0" w:rsidRDefault="00626877" w:rsidP="00314D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6877" w:rsidRPr="00D903C0" w14:paraId="500E1E61" w14:textId="77777777" w:rsidTr="00626877">
        <w:trPr>
          <w:trHeight w:val="396"/>
        </w:trPr>
        <w:tc>
          <w:tcPr>
            <w:tcW w:w="1906" w:type="dxa"/>
          </w:tcPr>
          <w:p w14:paraId="39EF468A" w14:textId="77777777" w:rsidR="00626877" w:rsidRPr="00D903C0" w:rsidRDefault="00626877" w:rsidP="00314DC1">
            <w:pPr>
              <w:spacing w:before="60" w:after="60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2094" w:type="dxa"/>
          </w:tcPr>
          <w:p w14:paraId="2B71DF6C" w14:textId="77777777" w:rsidR="00626877" w:rsidRPr="00D903C0" w:rsidRDefault="00626877" w:rsidP="00314DC1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1" w:type="dxa"/>
          </w:tcPr>
          <w:p w14:paraId="4A94EA0E" w14:textId="77777777" w:rsidR="00626877" w:rsidRPr="00D903C0" w:rsidRDefault="00626877" w:rsidP="00314D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4" w:type="dxa"/>
          </w:tcPr>
          <w:p w14:paraId="4DE4014A" w14:textId="77777777" w:rsidR="00626877" w:rsidRPr="00D903C0" w:rsidRDefault="00626877" w:rsidP="00314DC1">
            <w:pPr>
              <w:tabs>
                <w:tab w:val="left" w:pos="170"/>
                <w:tab w:val="left" w:pos="284"/>
              </w:tabs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1" w:type="dxa"/>
          </w:tcPr>
          <w:p w14:paraId="3F12446E" w14:textId="77777777" w:rsidR="00626877" w:rsidRPr="00D903C0" w:rsidRDefault="00626877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7" w:type="dxa"/>
          </w:tcPr>
          <w:p w14:paraId="3AD813EA" w14:textId="77777777" w:rsidR="00626877" w:rsidRPr="00D903C0" w:rsidRDefault="00626877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2" w:type="dxa"/>
          </w:tcPr>
          <w:p w14:paraId="0E80DDB0" w14:textId="77777777" w:rsidR="00626877" w:rsidRPr="00D903C0" w:rsidRDefault="00626877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33" w:type="dxa"/>
          </w:tcPr>
          <w:p w14:paraId="00C56F13" w14:textId="77777777" w:rsidR="00626877" w:rsidRPr="00D903C0" w:rsidRDefault="00626877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6" w:type="dxa"/>
          </w:tcPr>
          <w:p w14:paraId="3142DFFB" w14:textId="77777777" w:rsidR="00626877" w:rsidRPr="00D903C0" w:rsidRDefault="00626877" w:rsidP="00314D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8" w:type="dxa"/>
          </w:tcPr>
          <w:p w14:paraId="6D975CE0" w14:textId="77777777" w:rsidR="00626877" w:rsidRPr="00D903C0" w:rsidRDefault="00626877" w:rsidP="00314D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8" w:type="dxa"/>
          </w:tcPr>
          <w:p w14:paraId="62D2E7A9" w14:textId="77777777" w:rsidR="00626877" w:rsidRPr="00D903C0" w:rsidRDefault="00626877" w:rsidP="00314D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6877" w:rsidRPr="00D903C0" w14:paraId="3277637A" w14:textId="77777777" w:rsidTr="00626877">
        <w:trPr>
          <w:trHeight w:val="396"/>
        </w:trPr>
        <w:tc>
          <w:tcPr>
            <w:tcW w:w="1906" w:type="dxa"/>
          </w:tcPr>
          <w:p w14:paraId="5A0842CE" w14:textId="77777777" w:rsidR="00626877" w:rsidRPr="00D903C0" w:rsidRDefault="00626877" w:rsidP="00314DC1">
            <w:pPr>
              <w:spacing w:before="60" w:after="60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2094" w:type="dxa"/>
          </w:tcPr>
          <w:p w14:paraId="09F7B441" w14:textId="77777777" w:rsidR="00626877" w:rsidRPr="00D903C0" w:rsidRDefault="00626877" w:rsidP="00314DC1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1" w:type="dxa"/>
          </w:tcPr>
          <w:p w14:paraId="7ECAD144" w14:textId="77777777" w:rsidR="00626877" w:rsidRPr="00D903C0" w:rsidRDefault="00626877" w:rsidP="00314D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4" w:type="dxa"/>
          </w:tcPr>
          <w:p w14:paraId="45CB0B9F" w14:textId="77777777" w:rsidR="00626877" w:rsidRPr="00D903C0" w:rsidRDefault="00626877" w:rsidP="00314DC1">
            <w:pPr>
              <w:tabs>
                <w:tab w:val="left" w:pos="170"/>
                <w:tab w:val="left" w:pos="284"/>
              </w:tabs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1" w:type="dxa"/>
          </w:tcPr>
          <w:p w14:paraId="1989BE96" w14:textId="77777777" w:rsidR="00626877" w:rsidRPr="00D903C0" w:rsidRDefault="00626877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7" w:type="dxa"/>
          </w:tcPr>
          <w:p w14:paraId="54614294" w14:textId="77777777" w:rsidR="00626877" w:rsidRPr="00D903C0" w:rsidRDefault="00626877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2" w:type="dxa"/>
          </w:tcPr>
          <w:p w14:paraId="3244098C" w14:textId="77777777" w:rsidR="00626877" w:rsidRPr="00D903C0" w:rsidRDefault="00626877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33" w:type="dxa"/>
          </w:tcPr>
          <w:p w14:paraId="772F1B45" w14:textId="77777777" w:rsidR="00626877" w:rsidRPr="00D903C0" w:rsidRDefault="00626877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6" w:type="dxa"/>
          </w:tcPr>
          <w:p w14:paraId="653616FB" w14:textId="77777777" w:rsidR="00626877" w:rsidRPr="00D903C0" w:rsidRDefault="00626877" w:rsidP="00314D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8" w:type="dxa"/>
          </w:tcPr>
          <w:p w14:paraId="671C9132" w14:textId="77777777" w:rsidR="00626877" w:rsidRPr="00D903C0" w:rsidRDefault="00626877" w:rsidP="00314D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8" w:type="dxa"/>
          </w:tcPr>
          <w:p w14:paraId="4DFB0839" w14:textId="77777777" w:rsidR="00626877" w:rsidRPr="00D903C0" w:rsidRDefault="00626877" w:rsidP="00314D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6877" w:rsidRPr="00D903C0" w14:paraId="43C913DE" w14:textId="77777777" w:rsidTr="00626877">
        <w:trPr>
          <w:trHeight w:val="396"/>
        </w:trPr>
        <w:tc>
          <w:tcPr>
            <w:tcW w:w="1906" w:type="dxa"/>
          </w:tcPr>
          <w:p w14:paraId="3EF138F1" w14:textId="77777777" w:rsidR="00626877" w:rsidRPr="00D903C0" w:rsidRDefault="00626877" w:rsidP="00314DC1">
            <w:pPr>
              <w:spacing w:before="60" w:after="60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2094" w:type="dxa"/>
          </w:tcPr>
          <w:p w14:paraId="472243B3" w14:textId="77777777" w:rsidR="00626877" w:rsidRPr="00D903C0" w:rsidRDefault="00626877" w:rsidP="00314DC1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1" w:type="dxa"/>
          </w:tcPr>
          <w:p w14:paraId="088C152E" w14:textId="77777777" w:rsidR="00626877" w:rsidRPr="00D903C0" w:rsidRDefault="00626877" w:rsidP="00314D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4" w:type="dxa"/>
          </w:tcPr>
          <w:p w14:paraId="01152F73" w14:textId="77777777" w:rsidR="00626877" w:rsidRPr="00D903C0" w:rsidRDefault="00626877" w:rsidP="00314DC1">
            <w:pPr>
              <w:tabs>
                <w:tab w:val="left" w:pos="170"/>
                <w:tab w:val="left" w:pos="284"/>
              </w:tabs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1" w:type="dxa"/>
          </w:tcPr>
          <w:p w14:paraId="24CA08EC" w14:textId="77777777" w:rsidR="00626877" w:rsidRPr="00D903C0" w:rsidRDefault="00626877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7" w:type="dxa"/>
          </w:tcPr>
          <w:p w14:paraId="75C51DC6" w14:textId="77777777" w:rsidR="00626877" w:rsidRPr="00D903C0" w:rsidRDefault="00626877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2" w:type="dxa"/>
          </w:tcPr>
          <w:p w14:paraId="26142AAE" w14:textId="77777777" w:rsidR="00626877" w:rsidRPr="00D903C0" w:rsidRDefault="00626877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33" w:type="dxa"/>
          </w:tcPr>
          <w:p w14:paraId="6EB62D19" w14:textId="77777777" w:rsidR="00626877" w:rsidRPr="00D903C0" w:rsidRDefault="00626877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6" w:type="dxa"/>
          </w:tcPr>
          <w:p w14:paraId="5DED1AC1" w14:textId="77777777" w:rsidR="00626877" w:rsidRPr="00D903C0" w:rsidRDefault="00626877" w:rsidP="00314D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8" w:type="dxa"/>
          </w:tcPr>
          <w:p w14:paraId="6C2855EC" w14:textId="77777777" w:rsidR="00626877" w:rsidRPr="00D903C0" w:rsidRDefault="00626877" w:rsidP="00314D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8" w:type="dxa"/>
          </w:tcPr>
          <w:p w14:paraId="62752995" w14:textId="77777777" w:rsidR="00626877" w:rsidRPr="00D903C0" w:rsidRDefault="00626877" w:rsidP="00314D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5B67F2F" w14:textId="0A9E33F7" w:rsidR="00A9626A" w:rsidRDefault="00A9626A">
      <w:pPr>
        <w:rPr>
          <w:rFonts w:asciiTheme="minorHAnsi" w:hAnsiTheme="minorHAnsi"/>
          <w:sz w:val="22"/>
          <w:szCs w:val="22"/>
        </w:rPr>
      </w:pPr>
    </w:p>
    <w:p w14:paraId="5B943042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5F0C31A3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71D91600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302DEB66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6CAC6305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2C5FB526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6EB52FDE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37FA5946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1A3FB590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192514B4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3E980A7E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69D75A17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05A807CA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1A3F8549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11E8FE24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326A5C88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356CA2C0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23AC7552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1E04AD6C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tbl>
      <w:tblPr>
        <w:tblW w:w="15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672"/>
        <w:gridCol w:w="10"/>
        <w:gridCol w:w="699"/>
        <w:gridCol w:w="684"/>
        <w:gridCol w:w="741"/>
        <w:gridCol w:w="684"/>
        <w:gridCol w:w="684"/>
        <w:gridCol w:w="912"/>
        <w:gridCol w:w="513"/>
        <w:gridCol w:w="3534"/>
        <w:gridCol w:w="1197"/>
        <w:gridCol w:w="513"/>
        <w:gridCol w:w="4108"/>
      </w:tblGrid>
      <w:tr w:rsidR="001B542A" w:rsidRPr="001B542A" w14:paraId="068E6C7C" w14:textId="77777777" w:rsidTr="00D33904">
        <w:trPr>
          <w:cantSplit/>
          <w:jc w:val="center"/>
        </w:trPr>
        <w:tc>
          <w:tcPr>
            <w:tcW w:w="1561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19E0764" w14:textId="0F53D450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 w:rsidRPr="001B542A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RISK ASSESSMENT MATRIX </w:t>
            </w:r>
          </w:p>
        </w:tc>
      </w:tr>
      <w:tr w:rsidR="001B542A" w:rsidRPr="001B542A" w14:paraId="458836CF" w14:textId="77777777" w:rsidTr="00D33904">
        <w:trPr>
          <w:cantSplit/>
          <w:jc w:val="center"/>
        </w:trPr>
        <w:tc>
          <w:tcPr>
            <w:tcW w:w="483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E48CC4" w14:textId="77777777" w:rsidR="001B542A" w:rsidRPr="001B542A" w:rsidRDefault="001B542A" w:rsidP="00D33904">
            <w:pPr>
              <w:rPr>
                <w:rFonts w:asciiTheme="minorHAnsi" w:hAnsiTheme="minorHAnsi" w:cs="Arial"/>
                <w:b/>
                <w:bCs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bCs/>
                <w:sz w:val="18"/>
                <w:szCs w:val="16"/>
              </w:rPr>
              <w:t>RISK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90C1F" w14:textId="77777777" w:rsidR="001B542A" w:rsidRPr="001B542A" w:rsidRDefault="001B542A" w:rsidP="00D33904">
            <w:pPr>
              <w:rPr>
                <w:rFonts w:asciiTheme="minorHAnsi" w:hAnsiTheme="minorHAnsi" w:cs="Arial"/>
                <w:b/>
                <w:bCs/>
                <w:sz w:val="18"/>
                <w:szCs w:val="16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080F" w14:textId="77777777" w:rsidR="001B542A" w:rsidRPr="001B542A" w:rsidRDefault="001B542A" w:rsidP="00D33904">
            <w:pPr>
              <w:rPr>
                <w:rFonts w:asciiTheme="minorHAnsi" w:hAnsiTheme="minorHAnsi" w:cs="Arial"/>
                <w:b/>
                <w:bCs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bCs/>
                <w:sz w:val="18"/>
                <w:szCs w:val="16"/>
              </w:rPr>
              <w:t>SEVERITY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8F898" w14:textId="77777777" w:rsidR="001B542A" w:rsidRPr="001B542A" w:rsidRDefault="001B542A" w:rsidP="00D33904">
            <w:pPr>
              <w:rPr>
                <w:rFonts w:asciiTheme="minorHAnsi" w:hAnsiTheme="minorHAnsi" w:cs="Arial"/>
                <w:b/>
                <w:bCs/>
                <w:sz w:val="18"/>
                <w:szCs w:val="16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D48F" w14:textId="77777777" w:rsidR="001B542A" w:rsidRPr="001B542A" w:rsidRDefault="001B542A" w:rsidP="00D33904">
            <w:pPr>
              <w:rPr>
                <w:rFonts w:asciiTheme="minorHAnsi" w:hAnsiTheme="minorHAnsi" w:cs="Arial"/>
                <w:b/>
                <w:bCs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bCs/>
                <w:sz w:val="18"/>
                <w:szCs w:val="16"/>
              </w:rPr>
              <w:t>LIKELIHOOD</w:t>
            </w:r>
          </w:p>
        </w:tc>
      </w:tr>
      <w:tr w:rsidR="001B542A" w:rsidRPr="001B542A" w14:paraId="18AC039F" w14:textId="77777777" w:rsidTr="00D33904">
        <w:trPr>
          <w:cantSplit/>
          <w:jc w:val="center"/>
        </w:trPr>
        <w:tc>
          <w:tcPr>
            <w:tcW w:w="665" w:type="dxa"/>
            <w:vMerge w:val="restart"/>
            <w:shd w:val="clear" w:color="auto" w:fill="E0E0E0"/>
            <w:textDirection w:val="btLr"/>
          </w:tcPr>
          <w:p w14:paraId="15AB7A45" w14:textId="77777777" w:rsidR="001B542A" w:rsidRPr="001B542A" w:rsidRDefault="001B542A" w:rsidP="00D33904">
            <w:pPr>
              <w:spacing w:before="120" w:after="120"/>
              <w:ind w:left="113" w:right="113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Severity</w:t>
            </w:r>
          </w:p>
        </w:tc>
        <w:tc>
          <w:tcPr>
            <w:tcW w:w="672" w:type="dxa"/>
          </w:tcPr>
          <w:p w14:paraId="6E7E5F16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0112CDC6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5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FFFF00"/>
          </w:tcPr>
          <w:p w14:paraId="496CE54B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10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F9900"/>
          </w:tcPr>
          <w:p w14:paraId="71A54935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15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FF0000"/>
          </w:tcPr>
          <w:p w14:paraId="6CF66F30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20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51464DF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25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E9029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9D43DF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sz w:val="18"/>
                <w:szCs w:val="16"/>
              </w:rPr>
              <w:t>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86B9" w14:textId="77777777" w:rsidR="001B542A" w:rsidRPr="001B542A" w:rsidRDefault="001B542A" w:rsidP="00D33904">
            <w:pPr>
              <w:spacing w:before="60" w:after="60"/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Multiple fatality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A3057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B7D37DF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sz w:val="18"/>
                <w:szCs w:val="16"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3DAE" w14:textId="77777777" w:rsidR="001B542A" w:rsidRPr="001B542A" w:rsidRDefault="001B542A" w:rsidP="00D33904">
            <w:pPr>
              <w:spacing w:before="60" w:after="60"/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Almost Certain</w:t>
            </w:r>
          </w:p>
        </w:tc>
      </w:tr>
      <w:tr w:rsidR="001B542A" w:rsidRPr="001B542A" w14:paraId="2A7E0EE7" w14:textId="77777777" w:rsidTr="00D33904">
        <w:trPr>
          <w:cantSplit/>
          <w:jc w:val="center"/>
        </w:trPr>
        <w:tc>
          <w:tcPr>
            <w:tcW w:w="665" w:type="dxa"/>
            <w:vMerge/>
            <w:shd w:val="clear" w:color="auto" w:fill="E0E0E0"/>
          </w:tcPr>
          <w:p w14:paraId="1A13A236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672" w:type="dxa"/>
          </w:tcPr>
          <w:p w14:paraId="7E42B4F9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6025BFF9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4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FFFF00"/>
          </w:tcPr>
          <w:p w14:paraId="234295B1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8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F9900"/>
          </w:tcPr>
          <w:p w14:paraId="4C755FCC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12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FF0000"/>
          </w:tcPr>
          <w:p w14:paraId="4DE8ED4D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16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BE474CB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20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17713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421D9F5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sz w:val="18"/>
                <w:szCs w:val="16"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85D7" w14:textId="77777777" w:rsidR="001B542A" w:rsidRPr="001B542A" w:rsidRDefault="001B542A" w:rsidP="00D33904">
            <w:pPr>
              <w:spacing w:before="60" w:after="60"/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Fatality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249EB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7A9AC9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sz w:val="18"/>
                <w:szCs w:val="16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D668" w14:textId="77777777" w:rsidR="001B542A" w:rsidRPr="001B542A" w:rsidRDefault="001B542A" w:rsidP="00D33904">
            <w:pPr>
              <w:spacing w:before="60" w:after="60"/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Probable</w:t>
            </w:r>
          </w:p>
        </w:tc>
      </w:tr>
      <w:tr w:rsidR="001B542A" w:rsidRPr="001B542A" w14:paraId="5DB682E9" w14:textId="77777777" w:rsidTr="00D33904">
        <w:trPr>
          <w:cantSplit/>
          <w:jc w:val="center"/>
        </w:trPr>
        <w:tc>
          <w:tcPr>
            <w:tcW w:w="665" w:type="dxa"/>
            <w:vMerge/>
            <w:shd w:val="clear" w:color="auto" w:fill="E0E0E0"/>
          </w:tcPr>
          <w:p w14:paraId="410E7375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672" w:type="dxa"/>
          </w:tcPr>
          <w:p w14:paraId="62702A8A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041CE493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3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FFFF00"/>
          </w:tcPr>
          <w:p w14:paraId="63799937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6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FFF00"/>
          </w:tcPr>
          <w:p w14:paraId="4AF7CD90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9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FF9900"/>
          </w:tcPr>
          <w:p w14:paraId="1F95ED73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12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55C309FA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 xml:space="preserve">15 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29450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EE08864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sz w:val="18"/>
                <w:szCs w:val="16"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618A" w14:textId="77777777" w:rsidR="001B542A" w:rsidRPr="001B542A" w:rsidRDefault="001B542A" w:rsidP="00D33904">
            <w:pPr>
              <w:spacing w:before="60" w:after="60"/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Major injury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38C53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B5B37E7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sz w:val="18"/>
                <w:szCs w:val="16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5430" w14:textId="77777777" w:rsidR="001B542A" w:rsidRPr="001B542A" w:rsidRDefault="001B542A" w:rsidP="00D33904">
            <w:pPr>
              <w:spacing w:before="60" w:after="60"/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Possible</w:t>
            </w:r>
          </w:p>
        </w:tc>
      </w:tr>
      <w:tr w:rsidR="001B542A" w:rsidRPr="001B542A" w14:paraId="5D809430" w14:textId="77777777" w:rsidTr="00D33904">
        <w:trPr>
          <w:cantSplit/>
          <w:jc w:val="center"/>
        </w:trPr>
        <w:tc>
          <w:tcPr>
            <w:tcW w:w="665" w:type="dxa"/>
            <w:vMerge/>
            <w:shd w:val="clear" w:color="auto" w:fill="E0E0E0"/>
          </w:tcPr>
          <w:p w14:paraId="3DC91DCE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672" w:type="dxa"/>
          </w:tcPr>
          <w:p w14:paraId="678936A9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2</w:t>
            </w:r>
          </w:p>
        </w:tc>
        <w:tc>
          <w:tcPr>
            <w:tcW w:w="709" w:type="dxa"/>
            <w:gridSpan w:val="2"/>
            <w:shd w:val="clear" w:color="auto" w:fill="00FF00"/>
          </w:tcPr>
          <w:p w14:paraId="1602CE89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2</w:t>
            </w:r>
          </w:p>
        </w:tc>
        <w:tc>
          <w:tcPr>
            <w:tcW w:w="684" w:type="dxa"/>
            <w:shd w:val="clear" w:color="auto" w:fill="00FF00"/>
          </w:tcPr>
          <w:p w14:paraId="04BA08C8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4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FFF00"/>
          </w:tcPr>
          <w:p w14:paraId="6FEF9E2B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6</w:t>
            </w:r>
          </w:p>
        </w:tc>
        <w:tc>
          <w:tcPr>
            <w:tcW w:w="684" w:type="dxa"/>
            <w:shd w:val="clear" w:color="auto" w:fill="FFFF00"/>
          </w:tcPr>
          <w:p w14:paraId="5693DCB1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8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FFFF00"/>
          </w:tcPr>
          <w:p w14:paraId="018662EC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10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DAB70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4F6A7E7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sz w:val="18"/>
                <w:szCs w:val="16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2173" w14:textId="77777777" w:rsidR="001B542A" w:rsidRPr="001B542A" w:rsidRDefault="001B542A" w:rsidP="00D33904">
            <w:pPr>
              <w:spacing w:before="60" w:after="60"/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Minor injury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3F069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3BAD41B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sz w:val="18"/>
                <w:szCs w:val="16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FDCE" w14:textId="77777777" w:rsidR="001B542A" w:rsidRPr="001B542A" w:rsidRDefault="001B542A" w:rsidP="00D33904">
            <w:pPr>
              <w:spacing w:before="60" w:after="60"/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Remote</w:t>
            </w:r>
          </w:p>
        </w:tc>
      </w:tr>
      <w:tr w:rsidR="001B542A" w:rsidRPr="001B542A" w14:paraId="7A31F231" w14:textId="77777777" w:rsidTr="00D33904">
        <w:trPr>
          <w:cantSplit/>
          <w:jc w:val="center"/>
        </w:trPr>
        <w:tc>
          <w:tcPr>
            <w:tcW w:w="665" w:type="dxa"/>
            <w:vMerge/>
            <w:tcBorders>
              <w:bottom w:val="single" w:sz="4" w:space="0" w:color="auto"/>
            </w:tcBorders>
            <w:shd w:val="clear" w:color="auto" w:fill="E0E0E0"/>
          </w:tcPr>
          <w:p w14:paraId="28C1D2CD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14:paraId="2EC0C263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00FF00"/>
          </w:tcPr>
          <w:p w14:paraId="33EE277B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1</w:t>
            </w:r>
          </w:p>
        </w:tc>
        <w:tc>
          <w:tcPr>
            <w:tcW w:w="684" w:type="dxa"/>
            <w:shd w:val="clear" w:color="auto" w:fill="00FF00"/>
          </w:tcPr>
          <w:p w14:paraId="526D7984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2</w:t>
            </w:r>
          </w:p>
        </w:tc>
        <w:tc>
          <w:tcPr>
            <w:tcW w:w="741" w:type="dxa"/>
            <w:shd w:val="clear" w:color="auto" w:fill="00FF00"/>
          </w:tcPr>
          <w:p w14:paraId="4CDBA301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3</w:t>
            </w:r>
          </w:p>
        </w:tc>
        <w:tc>
          <w:tcPr>
            <w:tcW w:w="684" w:type="dxa"/>
            <w:shd w:val="clear" w:color="auto" w:fill="00FF00"/>
          </w:tcPr>
          <w:p w14:paraId="21094657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4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00FF00"/>
          </w:tcPr>
          <w:p w14:paraId="7BDC3D6F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DD69E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88F38A6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sz w:val="18"/>
                <w:szCs w:val="16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1C8E" w14:textId="77777777" w:rsidR="001B542A" w:rsidRPr="001B542A" w:rsidRDefault="001B542A" w:rsidP="00D33904">
            <w:pPr>
              <w:spacing w:before="60" w:after="60"/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Negligible impact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D7522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2439BBB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sz w:val="18"/>
                <w:szCs w:val="16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0A83" w14:textId="77777777" w:rsidR="001B542A" w:rsidRPr="001B542A" w:rsidRDefault="001B542A" w:rsidP="00D33904">
            <w:pPr>
              <w:spacing w:before="60" w:after="60"/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Improbable</w:t>
            </w:r>
          </w:p>
        </w:tc>
      </w:tr>
      <w:tr w:rsidR="001B542A" w:rsidRPr="001B542A" w14:paraId="3EA2D1AD" w14:textId="77777777" w:rsidTr="00D33904">
        <w:trPr>
          <w:cantSplit/>
          <w:jc w:val="center"/>
        </w:trPr>
        <w:tc>
          <w:tcPr>
            <w:tcW w:w="1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54140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55453367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1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5AD1D99F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2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14:paraId="3F96957C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3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0EF17F08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4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</w:tcPr>
          <w:p w14:paraId="61A3063C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30BB4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54E56A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F1D1FF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6121035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4A2A9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10C53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</w:tr>
      <w:tr w:rsidR="001B542A" w:rsidRPr="001B542A" w14:paraId="5ECD8654" w14:textId="77777777" w:rsidTr="00D33904">
        <w:trPr>
          <w:cantSplit/>
          <w:jc w:val="center"/>
        </w:trPr>
        <w:tc>
          <w:tcPr>
            <w:tcW w:w="13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A7B4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4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8F84D4E" w14:textId="77777777" w:rsidR="001B542A" w:rsidRPr="001B542A" w:rsidRDefault="001B542A" w:rsidP="00D33904">
            <w:pPr>
              <w:pStyle w:val="Heading1"/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Likelihood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BA638E" w14:textId="77777777" w:rsidR="001B542A" w:rsidRPr="001B542A" w:rsidRDefault="001B542A" w:rsidP="00D33904">
            <w:pPr>
              <w:pStyle w:val="Heading1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18A1D98" w14:textId="77777777" w:rsidR="001B542A" w:rsidRPr="001B542A" w:rsidRDefault="001B542A" w:rsidP="00D33904">
            <w:pPr>
              <w:pStyle w:val="Heading1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14:paraId="0A9E3659" w14:textId="77777777" w:rsidR="001B542A" w:rsidRPr="001B542A" w:rsidRDefault="001B542A" w:rsidP="00D33904">
            <w:pPr>
              <w:pStyle w:val="Heading1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297BDE9" w14:textId="77777777" w:rsidR="001B542A" w:rsidRPr="001B542A" w:rsidRDefault="001B542A" w:rsidP="00D33904">
            <w:pPr>
              <w:pStyle w:val="Heading1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25D7BB8" w14:textId="77777777" w:rsidR="001B542A" w:rsidRPr="001B542A" w:rsidRDefault="001B542A" w:rsidP="00D33904">
            <w:pPr>
              <w:pStyle w:val="Heading1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17602739" w14:textId="77777777" w:rsidR="001B542A" w:rsidRPr="001B542A" w:rsidRDefault="001B542A" w:rsidP="00D33904">
            <w:pPr>
              <w:pStyle w:val="Heading1"/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14:paraId="0DA72F71" w14:textId="412F80F6" w:rsidR="001B542A" w:rsidRPr="001B542A" w:rsidRDefault="001B542A" w:rsidP="001B542A">
      <w:pPr>
        <w:tabs>
          <w:tab w:val="left" w:pos="1766"/>
        </w:tabs>
        <w:rPr>
          <w:rFonts w:asciiTheme="minorHAnsi" w:hAnsiTheme="minorHAnsi"/>
          <w:sz w:val="18"/>
          <w:szCs w:val="16"/>
        </w:rPr>
      </w:pPr>
    </w:p>
    <w:p w14:paraId="6B1A841F" w14:textId="77777777" w:rsidR="001B542A" w:rsidRPr="001B542A" w:rsidRDefault="001B542A" w:rsidP="001B542A">
      <w:pPr>
        <w:rPr>
          <w:rFonts w:asciiTheme="minorHAnsi" w:hAnsiTheme="minorHAnsi"/>
          <w:sz w:val="18"/>
          <w:szCs w:val="16"/>
        </w:rPr>
      </w:pPr>
    </w:p>
    <w:tbl>
      <w:tblPr>
        <w:tblStyle w:val="TableGrid"/>
        <w:tblW w:w="15610" w:type="dxa"/>
        <w:tblInd w:w="-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93"/>
        <w:gridCol w:w="7654"/>
        <w:gridCol w:w="1843"/>
        <w:gridCol w:w="4020"/>
      </w:tblGrid>
      <w:tr w:rsidR="00A9626A" w:rsidRPr="001B542A" w14:paraId="346AF22C" w14:textId="77777777" w:rsidTr="00A9626A">
        <w:tc>
          <w:tcPr>
            <w:tcW w:w="2093" w:type="dxa"/>
          </w:tcPr>
          <w:p w14:paraId="7C237C29" w14:textId="77777777" w:rsidR="00A9626A" w:rsidRPr="00A9626A" w:rsidRDefault="00A9626A" w:rsidP="00A9626A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b/>
                <w:sz w:val="18"/>
                <w:szCs w:val="16"/>
                <w:u w:val="single"/>
              </w:rPr>
              <w:t>Explanatory Note:</w:t>
            </w:r>
          </w:p>
          <w:p w14:paraId="4A665422" w14:textId="77777777" w:rsidR="00A9626A" w:rsidRPr="001B542A" w:rsidRDefault="00A9626A" w:rsidP="00A9626A">
            <w:pPr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7654" w:type="dxa"/>
          </w:tcPr>
          <w:p w14:paraId="52B67BF6" w14:textId="769801A7" w:rsidR="00A9626A" w:rsidRPr="001B542A" w:rsidRDefault="00A9626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The aim is to reduce the risk by prevention or control measures so far as is reasonably practicable.</w:t>
            </w:r>
          </w:p>
        </w:tc>
        <w:tc>
          <w:tcPr>
            <w:tcW w:w="1843" w:type="dxa"/>
          </w:tcPr>
          <w:p w14:paraId="3DBE5D84" w14:textId="77777777" w:rsidR="00A9626A" w:rsidRPr="001B542A" w:rsidRDefault="00A9626A" w:rsidP="007B6001">
            <w:pPr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4020" w:type="dxa"/>
          </w:tcPr>
          <w:p w14:paraId="4B165FED" w14:textId="77777777" w:rsidR="00A9626A" w:rsidRPr="001B542A" w:rsidRDefault="00A9626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1B542A" w:rsidRPr="001B542A" w14:paraId="4C8855CC" w14:textId="77777777" w:rsidTr="00A9626A">
        <w:tc>
          <w:tcPr>
            <w:tcW w:w="2093" w:type="dxa"/>
          </w:tcPr>
          <w:p w14:paraId="734B79EB" w14:textId="77777777" w:rsidR="001B542A" w:rsidRPr="001B542A" w:rsidRDefault="001B542A" w:rsidP="00A9626A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b/>
                <w:sz w:val="18"/>
                <w:szCs w:val="16"/>
              </w:rPr>
              <w:t>Risk</w:t>
            </w:r>
          </w:p>
        </w:tc>
        <w:tc>
          <w:tcPr>
            <w:tcW w:w="7654" w:type="dxa"/>
          </w:tcPr>
          <w:p w14:paraId="31911280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843" w:type="dxa"/>
          </w:tcPr>
          <w:p w14:paraId="257F8228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b/>
                <w:sz w:val="18"/>
                <w:szCs w:val="16"/>
              </w:rPr>
              <w:t>Likelihood</w:t>
            </w:r>
          </w:p>
        </w:tc>
        <w:tc>
          <w:tcPr>
            <w:tcW w:w="4020" w:type="dxa"/>
          </w:tcPr>
          <w:p w14:paraId="27B10137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1B542A" w:rsidRPr="001B542A" w14:paraId="10D62028" w14:textId="77777777" w:rsidTr="00A9626A">
        <w:tc>
          <w:tcPr>
            <w:tcW w:w="2093" w:type="dxa"/>
          </w:tcPr>
          <w:p w14:paraId="25506381" w14:textId="77777777" w:rsidR="001B542A" w:rsidRPr="001B542A" w:rsidRDefault="001B542A" w:rsidP="00A9626A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16-25</w:t>
            </w:r>
          </w:p>
        </w:tc>
        <w:tc>
          <w:tcPr>
            <w:tcW w:w="7654" w:type="dxa"/>
          </w:tcPr>
          <w:p w14:paraId="18061106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Very high (Do not proceed without authorisation from Management)</w:t>
            </w:r>
          </w:p>
        </w:tc>
        <w:tc>
          <w:tcPr>
            <w:tcW w:w="1843" w:type="dxa"/>
          </w:tcPr>
          <w:p w14:paraId="3BC7DFC2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Almost certain</w:t>
            </w:r>
          </w:p>
        </w:tc>
        <w:tc>
          <w:tcPr>
            <w:tcW w:w="4020" w:type="dxa"/>
          </w:tcPr>
          <w:p w14:paraId="7DDFE160" w14:textId="266F0918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Self-explanatory</w:t>
            </w:r>
          </w:p>
        </w:tc>
      </w:tr>
      <w:tr w:rsidR="001B542A" w:rsidRPr="001B542A" w14:paraId="5EDC66A3" w14:textId="77777777" w:rsidTr="00A9626A">
        <w:tc>
          <w:tcPr>
            <w:tcW w:w="2093" w:type="dxa"/>
          </w:tcPr>
          <w:p w14:paraId="019C50D0" w14:textId="77777777" w:rsidR="001B542A" w:rsidRPr="001B542A" w:rsidRDefault="001B542A" w:rsidP="00A9626A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12-15</w:t>
            </w:r>
          </w:p>
        </w:tc>
        <w:tc>
          <w:tcPr>
            <w:tcW w:w="7654" w:type="dxa"/>
          </w:tcPr>
          <w:p w14:paraId="64D4EA77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High</w:t>
            </w:r>
          </w:p>
        </w:tc>
        <w:tc>
          <w:tcPr>
            <w:tcW w:w="1843" w:type="dxa"/>
          </w:tcPr>
          <w:p w14:paraId="5733CC32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Probable</w:t>
            </w:r>
          </w:p>
        </w:tc>
        <w:tc>
          <w:tcPr>
            <w:tcW w:w="4020" w:type="dxa"/>
          </w:tcPr>
          <w:p w14:paraId="792D6DDB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More likely than not to occur</w:t>
            </w:r>
          </w:p>
        </w:tc>
      </w:tr>
      <w:tr w:rsidR="001B542A" w:rsidRPr="001B542A" w14:paraId="13639FAE" w14:textId="77777777" w:rsidTr="00A9626A">
        <w:tc>
          <w:tcPr>
            <w:tcW w:w="2093" w:type="dxa"/>
          </w:tcPr>
          <w:p w14:paraId="485A73A0" w14:textId="77777777" w:rsidR="001B542A" w:rsidRPr="001B542A" w:rsidRDefault="001B542A" w:rsidP="00A9626A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6-10</w:t>
            </w:r>
          </w:p>
        </w:tc>
        <w:tc>
          <w:tcPr>
            <w:tcW w:w="7654" w:type="dxa"/>
          </w:tcPr>
          <w:p w14:paraId="511296FE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Medium</w:t>
            </w:r>
          </w:p>
        </w:tc>
        <w:tc>
          <w:tcPr>
            <w:tcW w:w="1843" w:type="dxa"/>
          </w:tcPr>
          <w:p w14:paraId="51376E41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Possible</w:t>
            </w:r>
          </w:p>
        </w:tc>
        <w:tc>
          <w:tcPr>
            <w:tcW w:w="4020" w:type="dxa"/>
          </w:tcPr>
          <w:p w14:paraId="568DA79A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Has the potential to occur</w:t>
            </w:r>
          </w:p>
        </w:tc>
      </w:tr>
      <w:tr w:rsidR="001B542A" w:rsidRPr="001B542A" w14:paraId="4968785F" w14:textId="77777777" w:rsidTr="00A9626A">
        <w:tc>
          <w:tcPr>
            <w:tcW w:w="2093" w:type="dxa"/>
          </w:tcPr>
          <w:p w14:paraId="6FF19CCA" w14:textId="77777777" w:rsidR="001B542A" w:rsidRPr="001B542A" w:rsidRDefault="001B542A" w:rsidP="00A9626A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1-5</w:t>
            </w:r>
          </w:p>
        </w:tc>
        <w:tc>
          <w:tcPr>
            <w:tcW w:w="7654" w:type="dxa"/>
          </w:tcPr>
          <w:p w14:paraId="2318F5A2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Low</w:t>
            </w:r>
          </w:p>
        </w:tc>
        <w:tc>
          <w:tcPr>
            <w:tcW w:w="1843" w:type="dxa"/>
          </w:tcPr>
          <w:p w14:paraId="0F941242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Remote</w:t>
            </w:r>
          </w:p>
        </w:tc>
        <w:tc>
          <w:tcPr>
            <w:tcW w:w="4020" w:type="dxa"/>
          </w:tcPr>
          <w:p w14:paraId="3E8D2F9D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Unlikely to occur</w:t>
            </w:r>
          </w:p>
        </w:tc>
      </w:tr>
      <w:tr w:rsidR="001B542A" w:rsidRPr="001B542A" w14:paraId="225F69C5" w14:textId="77777777" w:rsidTr="00A9626A">
        <w:tc>
          <w:tcPr>
            <w:tcW w:w="2093" w:type="dxa"/>
          </w:tcPr>
          <w:p w14:paraId="47DEA24A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7654" w:type="dxa"/>
          </w:tcPr>
          <w:p w14:paraId="4304B930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843" w:type="dxa"/>
          </w:tcPr>
          <w:p w14:paraId="27414B25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Improbable</w:t>
            </w:r>
          </w:p>
        </w:tc>
        <w:tc>
          <w:tcPr>
            <w:tcW w:w="4020" w:type="dxa"/>
          </w:tcPr>
          <w:p w14:paraId="0EEC82B7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Occurrence is extremely unlikely</w:t>
            </w:r>
          </w:p>
        </w:tc>
      </w:tr>
      <w:tr w:rsidR="001B542A" w:rsidRPr="001B542A" w14:paraId="3B816515" w14:textId="77777777" w:rsidTr="00A9626A">
        <w:tc>
          <w:tcPr>
            <w:tcW w:w="2093" w:type="dxa"/>
          </w:tcPr>
          <w:p w14:paraId="41696263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b/>
                <w:sz w:val="18"/>
                <w:szCs w:val="16"/>
              </w:rPr>
              <w:t>Severity</w:t>
            </w:r>
          </w:p>
        </w:tc>
        <w:tc>
          <w:tcPr>
            <w:tcW w:w="7654" w:type="dxa"/>
          </w:tcPr>
          <w:p w14:paraId="02F0562C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843" w:type="dxa"/>
          </w:tcPr>
          <w:p w14:paraId="5926802B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4020" w:type="dxa"/>
          </w:tcPr>
          <w:p w14:paraId="350FD594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1B542A" w:rsidRPr="001B542A" w14:paraId="031F0BA1" w14:textId="77777777" w:rsidTr="00A9626A">
        <w:tc>
          <w:tcPr>
            <w:tcW w:w="2093" w:type="dxa"/>
          </w:tcPr>
          <w:p w14:paraId="6E0FBA0E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lastRenderedPageBreak/>
              <w:t>Multi fatality</w:t>
            </w:r>
          </w:p>
        </w:tc>
        <w:tc>
          <w:tcPr>
            <w:tcW w:w="7654" w:type="dxa"/>
          </w:tcPr>
          <w:p w14:paraId="6C61ACB6" w14:textId="3AE12867" w:rsidR="001B542A" w:rsidRPr="001B542A" w:rsidRDefault="001B542A" w:rsidP="001B542A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Self-explanatory</w:t>
            </w:r>
          </w:p>
        </w:tc>
        <w:tc>
          <w:tcPr>
            <w:tcW w:w="1843" w:type="dxa"/>
          </w:tcPr>
          <w:p w14:paraId="7A2BA53E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4020" w:type="dxa"/>
          </w:tcPr>
          <w:p w14:paraId="776F47B6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1B542A" w:rsidRPr="001B542A" w14:paraId="704943D5" w14:textId="77777777" w:rsidTr="00A9626A">
        <w:tc>
          <w:tcPr>
            <w:tcW w:w="2093" w:type="dxa"/>
          </w:tcPr>
          <w:p w14:paraId="590DD25D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Fatality</w:t>
            </w:r>
          </w:p>
        </w:tc>
        <w:tc>
          <w:tcPr>
            <w:tcW w:w="7654" w:type="dxa"/>
          </w:tcPr>
          <w:p w14:paraId="024C2071" w14:textId="749AA19C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Self-explanatory</w:t>
            </w:r>
          </w:p>
        </w:tc>
        <w:tc>
          <w:tcPr>
            <w:tcW w:w="1843" w:type="dxa"/>
          </w:tcPr>
          <w:p w14:paraId="3D8553B0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4020" w:type="dxa"/>
          </w:tcPr>
          <w:p w14:paraId="3EE8491A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1B542A" w:rsidRPr="001B542A" w14:paraId="24796115" w14:textId="77777777" w:rsidTr="00A9626A">
        <w:tc>
          <w:tcPr>
            <w:tcW w:w="2093" w:type="dxa"/>
          </w:tcPr>
          <w:p w14:paraId="45BC36F8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Major injury</w:t>
            </w:r>
          </w:p>
        </w:tc>
        <w:tc>
          <w:tcPr>
            <w:tcW w:w="9497" w:type="dxa"/>
            <w:gridSpan w:val="2"/>
          </w:tcPr>
          <w:p w14:paraId="609593D8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Reportable incident under RIDDOR such as fracture of bones, dislocation, amputation, occupational diseases (</w:t>
            </w:r>
            <w:proofErr w:type="gramStart"/>
            <w:r w:rsidRPr="001B542A">
              <w:rPr>
                <w:rFonts w:asciiTheme="minorHAnsi" w:hAnsiTheme="minorHAnsi"/>
                <w:sz w:val="18"/>
                <w:szCs w:val="16"/>
              </w:rPr>
              <w:t>e.g.</w:t>
            </w:r>
            <w:proofErr w:type="gramEnd"/>
            <w:r w:rsidRPr="001B542A">
              <w:rPr>
                <w:rFonts w:asciiTheme="minorHAnsi" w:hAnsiTheme="minorHAnsi"/>
                <w:sz w:val="18"/>
                <w:szCs w:val="16"/>
              </w:rPr>
              <w:t xml:space="preserve"> asthma, dermatitis), loss of sight.</w:t>
            </w:r>
          </w:p>
        </w:tc>
        <w:tc>
          <w:tcPr>
            <w:tcW w:w="4020" w:type="dxa"/>
          </w:tcPr>
          <w:p w14:paraId="6555B7CF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1B542A" w:rsidRPr="001B542A" w14:paraId="5FEFEBB2" w14:textId="77777777" w:rsidTr="00A9626A">
        <w:tc>
          <w:tcPr>
            <w:tcW w:w="2093" w:type="dxa"/>
          </w:tcPr>
          <w:p w14:paraId="5F8E3725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Minor injury</w:t>
            </w:r>
          </w:p>
        </w:tc>
        <w:tc>
          <w:tcPr>
            <w:tcW w:w="9497" w:type="dxa"/>
            <w:gridSpan w:val="2"/>
          </w:tcPr>
          <w:p w14:paraId="6DE68272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First aid administered.  This would include minor, cuts, bruising, abrasions and strains or sprains of ligaments, tendons, muscles</w:t>
            </w:r>
          </w:p>
        </w:tc>
        <w:tc>
          <w:tcPr>
            <w:tcW w:w="4020" w:type="dxa"/>
          </w:tcPr>
          <w:p w14:paraId="3F2740DB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1B542A" w:rsidRPr="001B542A" w14:paraId="6644D60F" w14:textId="77777777" w:rsidTr="00A9626A">
        <w:tc>
          <w:tcPr>
            <w:tcW w:w="2093" w:type="dxa"/>
          </w:tcPr>
          <w:p w14:paraId="1231F936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Negligible impact</w:t>
            </w:r>
          </w:p>
        </w:tc>
        <w:tc>
          <w:tcPr>
            <w:tcW w:w="7654" w:type="dxa"/>
          </w:tcPr>
          <w:p w14:paraId="22325586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proofErr w:type="spellStart"/>
            <w:r w:rsidRPr="001B542A">
              <w:rPr>
                <w:rFonts w:asciiTheme="minorHAnsi" w:hAnsiTheme="minorHAnsi"/>
                <w:sz w:val="18"/>
                <w:szCs w:val="16"/>
              </w:rPr>
              <w:t>Self explanatory</w:t>
            </w:r>
            <w:proofErr w:type="spellEnd"/>
          </w:p>
        </w:tc>
        <w:tc>
          <w:tcPr>
            <w:tcW w:w="1843" w:type="dxa"/>
          </w:tcPr>
          <w:p w14:paraId="0007C568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4020" w:type="dxa"/>
          </w:tcPr>
          <w:p w14:paraId="452CE472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A9626A" w:rsidRPr="001B542A" w14:paraId="0DAAFCE3" w14:textId="77777777" w:rsidTr="00A9626A">
        <w:tc>
          <w:tcPr>
            <w:tcW w:w="2093" w:type="dxa"/>
          </w:tcPr>
          <w:p w14:paraId="10D1ECBB" w14:textId="77777777" w:rsidR="00A9626A" w:rsidRPr="001B542A" w:rsidRDefault="00A9626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7654" w:type="dxa"/>
          </w:tcPr>
          <w:p w14:paraId="6073867E" w14:textId="77777777" w:rsidR="00A9626A" w:rsidRPr="001B542A" w:rsidRDefault="00A9626A" w:rsidP="00A9626A">
            <w:pPr>
              <w:rPr>
                <w:rFonts w:asciiTheme="minorHAnsi" w:hAnsiTheme="minorHAnsi"/>
                <w:b/>
                <w:sz w:val="18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4AFB7154" w14:textId="77777777" w:rsidR="00A9626A" w:rsidRPr="001B542A" w:rsidRDefault="00A9626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4020" w:type="dxa"/>
          </w:tcPr>
          <w:p w14:paraId="2B379063" w14:textId="77777777" w:rsidR="00A9626A" w:rsidRPr="001B542A" w:rsidRDefault="00A9626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A9626A" w:rsidRPr="001B542A" w14:paraId="0A338AF0" w14:textId="77777777" w:rsidTr="00A9626A">
        <w:tc>
          <w:tcPr>
            <w:tcW w:w="2093" w:type="dxa"/>
          </w:tcPr>
          <w:p w14:paraId="45D2BDBF" w14:textId="77777777" w:rsidR="00A9626A" w:rsidRPr="001B542A" w:rsidRDefault="00A9626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7654" w:type="dxa"/>
          </w:tcPr>
          <w:p w14:paraId="40C6120B" w14:textId="11DC2A5B" w:rsidR="00A9626A" w:rsidRPr="00A9626A" w:rsidRDefault="00A9626A" w:rsidP="00A9626A">
            <w:pPr>
              <w:rPr>
                <w:rFonts w:asciiTheme="minorHAnsi" w:hAnsiTheme="minorHAnsi"/>
                <w:sz w:val="18"/>
                <w:szCs w:val="16"/>
                <w:lang w:val="en-US"/>
              </w:rPr>
            </w:pPr>
            <w:r w:rsidRPr="001B542A">
              <w:rPr>
                <w:rFonts w:asciiTheme="minorHAnsi" w:hAnsiTheme="minorHAnsi"/>
                <w:sz w:val="18"/>
                <w:szCs w:val="16"/>
                <w:lang w:val="en-US"/>
              </w:rPr>
              <w:t xml:space="preserve">All agreed actions must be given a low, medium, high or immediate priority. </w:t>
            </w:r>
          </w:p>
        </w:tc>
        <w:tc>
          <w:tcPr>
            <w:tcW w:w="1843" w:type="dxa"/>
          </w:tcPr>
          <w:p w14:paraId="09AEF8AE" w14:textId="77777777" w:rsidR="00A9626A" w:rsidRPr="001B542A" w:rsidRDefault="00A9626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4020" w:type="dxa"/>
          </w:tcPr>
          <w:p w14:paraId="1886E608" w14:textId="77777777" w:rsidR="00A9626A" w:rsidRPr="001B542A" w:rsidRDefault="00A9626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D33904" w:rsidRPr="001B542A" w14:paraId="50AE5A34" w14:textId="77777777" w:rsidTr="00B14D1C">
        <w:tc>
          <w:tcPr>
            <w:tcW w:w="2093" w:type="dxa"/>
          </w:tcPr>
          <w:p w14:paraId="7A05B1D2" w14:textId="77777777" w:rsidR="00D33904" w:rsidRPr="001B542A" w:rsidRDefault="00D33904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7654" w:type="dxa"/>
          </w:tcPr>
          <w:p w14:paraId="0E1014F0" w14:textId="46346F22" w:rsidR="00D33904" w:rsidRPr="001B542A" w:rsidRDefault="00D33904" w:rsidP="00D33904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b/>
                <w:sz w:val="18"/>
                <w:szCs w:val="16"/>
                <w:lang w:val="en-US"/>
              </w:rPr>
              <w:t>Low</w:t>
            </w:r>
            <w:r>
              <w:rPr>
                <w:rFonts w:asciiTheme="minorHAnsi" w:hAnsiTheme="minorHAnsi"/>
                <w:sz w:val="18"/>
                <w:szCs w:val="16"/>
                <w:lang w:val="en-US"/>
              </w:rPr>
              <w:tab/>
            </w:r>
            <w:r>
              <w:rPr>
                <w:rFonts w:asciiTheme="minorHAnsi" w:hAnsiTheme="minorHAnsi"/>
                <w:sz w:val="18"/>
                <w:szCs w:val="16"/>
                <w:lang w:val="en-US"/>
              </w:rPr>
              <w:tab/>
              <w:t xml:space="preserve">6 months to complete,                         </w:t>
            </w:r>
          </w:p>
          <w:p w14:paraId="4783B143" w14:textId="2FB62FC2" w:rsidR="00D33904" w:rsidRPr="00D33904" w:rsidRDefault="00D33904" w:rsidP="00A9626A">
            <w:pPr>
              <w:rPr>
                <w:rFonts w:asciiTheme="minorHAnsi" w:hAnsiTheme="minorHAnsi"/>
                <w:b/>
                <w:sz w:val="18"/>
                <w:szCs w:val="16"/>
                <w:lang w:val="en-US"/>
              </w:rPr>
            </w:pPr>
            <w:r w:rsidRPr="001B542A">
              <w:rPr>
                <w:rFonts w:asciiTheme="minorHAnsi" w:hAnsiTheme="minorHAnsi"/>
                <w:b/>
                <w:sz w:val="18"/>
                <w:szCs w:val="16"/>
                <w:lang w:val="en-US"/>
              </w:rPr>
              <w:t>Immediate</w:t>
            </w:r>
            <w:r w:rsidRPr="001B542A">
              <w:rPr>
                <w:rFonts w:asciiTheme="minorHAnsi" w:hAnsiTheme="minorHAnsi"/>
                <w:sz w:val="18"/>
                <w:szCs w:val="16"/>
                <w:lang w:val="en-US"/>
              </w:rPr>
              <w:tab/>
              <w:t>Activity should not proceed until satisfactory progress has been made</w:t>
            </w:r>
          </w:p>
        </w:tc>
        <w:tc>
          <w:tcPr>
            <w:tcW w:w="5863" w:type="dxa"/>
            <w:gridSpan w:val="2"/>
          </w:tcPr>
          <w:p w14:paraId="45D9D432" w14:textId="2E5B81A9" w:rsidR="00D33904" w:rsidRPr="00D33904" w:rsidRDefault="00D33904" w:rsidP="007B6001">
            <w:pPr>
              <w:rPr>
                <w:rFonts w:asciiTheme="minorHAnsi" w:hAnsiTheme="minorHAnsi"/>
                <w:sz w:val="18"/>
                <w:szCs w:val="16"/>
                <w:lang w:val="en-US"/>
              </w:rPr>
            </w:pPr>
            <w:r w:rsidRPr="001B542A">
              <w:rPr>
                <w:rFonts w:asciiTheme="minorHAnsi" w:hAnsiTheme="minorHAnsi"/>
                <w:b/>
                <w:sz w:val="18"/>
                <w:szCs w:val="16"/>
                <w:lang w:val="en-US"/>
              </w:rPr>
              <w:t>Medium</w:t>
            </w:r>
            <w:r w:rsidRPr="001B542A">
              <w:rPr>
                <w:rFonts w:asciiTheme="minorHAnsi" w:hAnsiTheme="minorHAnsi"/>
                <w:sz w:val="18"/>
                <w:szCs w:val="16"/>
                <w:lang w:val="en-US"/>
              </w:rPr>
              <w:tab/>
            </w:r>
            <w:r w:rsidRPr="001B542A">
              <w:rPr>
                <w:rFonts w:asciiTheme="minorHAnsi" w:hAnsiTheme="minorHAnsi"/>
                <w:sz w:val="18"/>
                <w:szCs w:val="16"/>
                <w:lang w:val="en-US"/>
              </w:rPr>
              <w:tab/>
              <w:t>3 months to complete</w:t>
            </w:r>
            <w:r>
              <w:rPr>
                <w:rFonts w:asciiTheme="minorHAnsi" w:hAnsiTheme="minorHAnsi"/>
                <w:b/>
                <w:sz w:val="18"/>
                <w:szCs w:val="16"/>
                <w:lang w:val="en-US"/>
              </w:rPr>
              <w:br/>
            </w:r>
            <w:r w:rsidRPr="001B542A">
              <w:rPr>
                <w:rFonts w:asciiTheme="minorHAnsi" w:hAnsiTheme="minorHAnsi"/>
                <w:b/>
                <w:sz w:val="18"/>
                <w:szCs w:val="16"/>
                <w:lang w:val="en-US"/>
              </w:rPr>
              <w:t xml:space="preserve">High </w:t>
            </w:r>
            <w:r w:rsidRPr="001B542A">
              <w:rPr>
                <w:rFonts w:asciiTheme="minorHAnsi" w:hAnsiTheme="minorHAnsi"/>
                <w:b/>
                <w:sz w:val="18"/>
                <w:szCs w:val="16"/>
                <w:lang w:val="en-US"/>
              </w:rPr>
              <w:tab/>
            </w:r>
            <w:r w:rsidRPr="001B542A">
              <w:rPr>
                <w:rFonts w:asciiTheme="minorHAnsi" w:hAnsiTheme="minorHAnsi"/>
                <w:b/>
                <w:sz w:val="18"/>
                <w:szCs w:val="16"/>
                <w:lang w:val="en-US"/>
              </w:rPr>
              <w:tab/>
            </w:r>
            <w:r w:rsidRPr="001B542A">
              <w:rPr>
                <w:rFonts w:asciiTheme="minorHAnsi" w:hAnsiTheme="minorHAnsi"/>
                <w:sz w:val="18"/>
                <w:szCs w:val="16"/>
                <w:lang w:val="en-US"/>
              </w:rPr>
              <w:t xml:space="preserve">1 month to complete </w:t>
            </w:r>
            <w:r>
              <w:rPr>
                <w:rFonts w:asciiTheme="minorHAnsi" w:hAnsiTheme="minorHAnsi"/>
                <w:sz w:val="18"/>
                <w:szCs w:val="16"/>
                <w:lang w:val="en-US"/>
              </w:rPr>
              <w:t>or to make satisfactory progress</w:t>
            </w:r>
          </w:p>
        </w:tc>
      </w:tr>
    </w:tbl>
    <w:p w14:paraId="79D4F375" w14:textId="2A50DA09" w:rsidR="001B542A" w:rsidRPr="001B542A" w:rsidRDefault="001B542A" w:rsidP="00D33904">
      <w:pPr>
        <w:rPr>
          <w:rFonts w:asciiTheme="minorHAnsi" w:hAnsiTheme="minorHAnsi"/>
          <w:sz w:val="18"/>
          <w:szCs w:val="16"/>
        </w:rPr>
      </w:pPr>
    </w:p>
    <w:sectPr w:rsidR="001B542A" w:rsidRPr="001B542A" w:rsidSect="00D257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98550" w14:textId="77777777" w:rsidR="003E5B91" w:rsidRDefault="003E5B91" w:rsidP="00D903C0">
      <w:r>
        <w:separator/>
      </w:r>
    </w:p>
  </w:endnote>
  <w:endnote w:type="continuationSeparator" w:id="0">
    <w:p w14:paraId="1E8581B5" w14:textId="77777777" w:rsidR="003E5B91" w:rsidRDefault="003E5B91" w:rsidP="00D9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FF8AB" w14:textId="77777777" w:rsidR="003E5B91" w:rsidRDefault="003E5B91" w:rsidP="00D903C0">
      <w:r>
        <w:separator/>
      </w:r>
    </w:p>
  </w:footnote>
  <w:footnote w:type="continuationSeparator" w:id="0">
    <w:p w14:paraId="44D3EF1F" w14:textId="77777777" w:rsidR="003E5B91" w:rsidRDefault="003E5B91" w:rsidP="00D90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6BA"/>
    <w:multiLevelType w:val="hybridMultilevel"/>
    <w:tmpl w:val="9F6E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5627B"/>
    <w:multiLevelType w:val="hybridMultilevel"/>
    <w:tmpl w:val="B2F4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45C1"/>
    <w:multiLevelType w:val="multilevel"/>
    <w:tmpl w:val="5468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65DE0"/>
    <w:multiLevelType w:val="hybridMultilevel"/>
    <w:tmpl w:val="2FAEB5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E06C1C"/>
    <w:multiLevelType w:val="hybridMultilevel"/>
    <w:tmpl w:val="5714F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F4643"/>
    <w:multiLevelType w:val="hybridMultilevel"/>
    <w:tmpl w:val="49EAE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90AA5"/>
    <w:multiLevelType w:val="multilevel"/>
    <w:tmpl w:val="5468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223585"/>
    <w:multiLevelType w:val="hybridMultilevel"/>
    <w:tmpl w:val="08A06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525E2"/>
    <w:multiLevelType w:val="hybridMultilevel"/>
    <w:tmpl w:val="A064A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C6C4D"/>
    <w:multiLevelType w:val="hybridMultilevel"/>
    <w:tmpl w:val="07AE0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C08A0"/>
    <w:multiLevelType w:val="hybridMultilevel"/>
    <w:tmpl w:val="31889A78"/>
    <w:lvl w:ilvl="0" w:tplc="9C18E1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B063A9"/>
    <w:multiLevelType w:val="hybridMultilevel"/>
    <w:tmpl w:val="3F2CE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76698"/>
    <w:multiLevelType w:val="hybridMultilevel"/>
    <w:tmpl w:val="96887B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32B7B"/>
    <w:multiLevelType w:val="hybridMultilevel"/>
    <w:tmpl w:val="A2367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F52D7"/>
    <w:multiLevelType w:val="hybridMultilevel"/>
    <w:tmpl w:val="8E6C5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F3B06"/>
    <w:multiLevelType w:val="hybridMultilevel"/>
    <w:tmpl w:val="08482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15CBB"/>
    <w:multiLevelType w:val="hybridMultilevel"/>
    <w:tmpl w:val="759EA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8472C"/>
    <w:multiLevelType w:val="multilevel"/>
    <w:tmpl w:val="2A40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6A0F34"/>
    <w:multiLevelType w:val="multilevel"/>
    <w:tmpl w:val="5468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47710D"/>
    <w:multiLevelType w:val="hybridMultilevel"/>
    <w:tmpl w:val="B05E7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F0812"/>
    <w:multiLevelType w:val="hybridMultilevel"/>
    <w:tmpl w:val="7FDCA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D75E2"/>
    <w:multiLevelType w:val="hybridMultilevel"/>
    <w:tmpl w:val="685C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F420F"/>
    <w:multiLevelType w:val="hybridMultilevel"/>
    <w:tmpl w:val="F47A6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33245"/>
    <w:multiLevelType w:val="hybridMultilevel"/>
    <w:tmpl w:val="766EC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44B39"/>
    <w:multiLevelType w:val="hybridMultilevel"/>
    <w:tmpl w:val="22662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52D74"/>
    <w:multiLevelType w:val="hybridMultilevel"/>
    <w:tmpl w:val="E0A0F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07E97"/>
    <w:multiLevelType w:val="hybridMultilevel"/>
    <w:tmpl w:val="5EE29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74B89"/>
    <w:multiLevelType w:val="hybridMultilevel"/>
    <w:tmpl w:val="DBC23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B6585"/>
    <w:multiLevelType w:val="hybridMultilevel"/>
    <w:tmpl w:val="B4D4C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B744E"/>
    <w:multiLevelType w:val="hybridMultilevel"/>
    <w:tmpl w:val="4D16A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94606"/>
    <w:multiLevelType w:val="hybridMultilevel"/>
    <w:tmpl w:val="4D82C3C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B3A4E07"/>
    <w:multiLevelType w:val="hybridMultilevel"/>
    <w:tmpl w:val="C4904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DE7076"/>
    <w:multiLevelType w:val="hybridMultilevel"/>
    <w:tmpl w:val="4BCA01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D64610C"/>
    <w:multiLevelType w:val="hybridMultilevel"/>
    <w:tmpl w:val="96C8FD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2F2761"/>
    <w:multiLevelType w:val="hybridMultilevel"/>
    <w:tmpl w:val="FA7CF62A"/>
    <w:lvl w:ilvl="0" w:tplc="9C18E1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8E7816"/>
    <w:multiLevelType w:val="hybridMultilevel"/>
    <w:tmpl w:val="8BF60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F4473"/>
    <w:multiLevelType w:val="hybridMultilevel"/>
    <w:tmpl w:val="490E28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31F3F1B"/>
    <w:multiLevelType w:val="multilevel"/>
    <w:tmpl w:val="5468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3C3AF9"/>
    <w:multiLevelType w:val="hybridMultilevel"/>
    <w:tmpl w:val="43347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D835CD"/>
    <w:multiLevelType w:val="multilevel"/>
    <w:tmpl w:val="5468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1925471">
    <w:abstractNumId w:val="22"/>
  </w:num>
  <w:num w:numId="2" w16cid:durableId="1283415904">
    <w:abstractNumId w:val="0"/>
  </w:num>
  <w:num w:numId="3" w16cid:durableId="1384014606">
    <w:abstractNumId w:val="24"/>
  </w:num>
  <w:num w:numId="4" w16cid:durableId="1584988499">
    <w:abstractNumId w:val="28"/>
  </w:num>
  <w:num w:numId="5" w16cid:durableId="837039898">
    <w:abstractNumId w:val="25"/>
  </w:num>
  <w:num w:numId="6" w16cid:durableId="174539968">
    <w:abstractNumId w:val="33"/>
  </w:num>
  <w:num w:numId="7" w16cid:durableId="1447239722">
    <w:abstractNumId w:val="31"/>
  </w:num>
  <w:num w:numId="8" w16cid:durableId="1318150518">
    <w:abstractNumId w:val="34"/>
  </w:num>
  <w:num w:numId="9" w16cid:durableId="85468204">
    <w:abstractNumId w:val="10"/>
  </w:num>
  <w:num w:numId="10" w16cid:durableId="217515678">
    <w:abstractNumId w:val="1"/>
  </w:num>
  <w:num w:numId="11" w16cid:durableId="1922912575">
    <w:abstractNumId w:val="19"/>
  </w:num>
  <w:num w:numId="12" w16cid:durableId="1263685534">
    <w:abstractNumId w:val="38"/>
  </w:num>
  <w:num w:numId="13" w16cid:durableId="420830540">
    <w:abstractNumId w:val="26"/>
  </w:num>
  <w:num w:numId="14" w16cid:durableId="1644039161">
    <w:abstractNumId w:val="8"/>
  </w:num>
  <w:num w:numId="15" w16cid:durableId="2073312397">
    <w:abstractNumId w:val="16"/>
  </w:num>
  <w:num w:numId="16" w16cid:durableId="416832628">
    <w:abstractNumId w:val="12"/>
  </w:num>
  <w:num w:numId="17" w16cid:durableId="639967988">
    <w:abstractNumId w:val="29"/>
  </w:num>
  <w:num w:numId="18" w16cid:durableId="1579244066">
    <w:abstractNumId w:val="17"/>
  </w:num>
  <w:num w:numId="19" w16cid:durableId="1084062019">
    <w:abstractNumId w:val="37"/>
  </w:num>
  <w:num w:numId="20" w16cid:durableId="742071534">
    <w:abstractNumId w:val="5"/>
  </w:num>
  <w:num w:numId="21" w16cid:durableId="342250065">
    <w:abstractNumId w:val="18"/>
  </w:num>
  <w:num w:numId="22" w16cid:durableId="1728650260">
    <w:abstractNumId w:val="2"/>
  </w:num>
  <w:num w:numId="23" w16cid:durableId="1337029886">
    <w:abstractNumId w:val="4"/>
  </w:num>
  <w:num w:numId="24" w16cid:durableId="739862413">
    <w:abstractNumId w:val="20"/>
  </w:num>
  <w:num w:numId="25" w16cid:durableId="218517061">
    <w:abstractNumId w:val="35"/>
  </w:num>
  <w:num w:numId="26" w16cid:durableId="1347948379">
    <w:abstractNumId w:val="6"/>
  </w:num>
  <w:num w:numId="27" w16cid:durableId="1896427642">
    <w:abstractNumId w:val="39"/>
  </w:num>
  <w:num w:numId="28" w16cid:durableId="2103332191">
    <w:abstractNumId w:val="36"/>
  </w:num>
  <w:num w:numId="29" w16cid:durableId="1037200910">
    <w:abstractNumId w:val="21"/>
  </w:num>
  <w:num w:numId="30" w16cid:durableId="844170535">
    <w:abstractNumId w:val="32"/>
  </w:num>
  <w:num w:numId="31" w16cid:durableId="175849441">
    <w:abstractNumId w:val="27"/>
  </w:num>
  <w:num w:numId="32" w16cid:durableId="1969701008">
    <w:abstractNumId w:val="3"/>
  </w:num>
  <w:num w:numId="33" w16cid:durableId="973826055">
    <w:abstractNumId w:val="11"/>
  </w:num>
  <w:num w:numId="34" w16cid:durableId="1527715708">
    <w:abstractNumId w:val="13"/>
  </w:num>
  <w:num w:numId="35" w16cid:durableId="1105074847">
    <w:abstractNumId w:val="30"/>
  </w:num>
  <w:num w:numId="36" w16cid:durableId="1725912517">
    <w:abstractNumId w:val="14"/>
  </w:num>
  <w:num w:numId="37" w16cid:durableId="1941908796">
    <w:abstractNumId w:val="7"/>
  </w:num>
  <w:num w:numId="38" w16cid:durableId="1836727243">
    <w:abstractNumId w:val="9"/>
  </w:num>
  <w:num w:numId="39" w16cid:durableId="1947039350">
    <w:abstractNumId w:val="23"/>
  </w:num>
  <w:num w:numId="40" w16cid:durableId="9137032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708"/>
    <w:rsid w:val="00047E67"/>
    <w:rsid w:val="00064A32"/>
    <w:rsid w:val="0018490B"/>
    <w:rsid w:val="001B542A"/>
    <w:rsid w:val="002B659E"/>
    <w:rsid w:val="00314DC1"/>
    <w:rsid w:val="003239B6"/>
    <w:rsid w:val="003769FE"/>
    <w:rsid w:val="003E5B91"/>
    <w:rsid w:val="00403701"/>
    <w:rsid w:val="004B5211"/>
    <w:rsid w:val="004C6577"/>
    <w:rsid w:val="005315C4"/>
    <w:rsid w:val="00540052"/>
    <w:rsid w:val="00626877"/>
    <w:rsid w:val="00667670"/>
    <w:rsid w:val="007C4940"/>
    <w:rsid w:val="007F2092"/>
    <w:rsid w:val="008268F2"/>
    <w:rsid w:val="00862B97"/>
    <w:rsid w:val="00875ED2"/>
    <w:rsid w:val="008D0786"/>
    <w:rsid w:val="008D2B6A"/>
    <w:rsid w:val="008E65BC"/>
    <w:rsid w:val="00913725"/>
    <w:rsid w:val="009276B8"/>
    <w:rsid w:val="009D6942"/>
    <w:rsid w:val="009F7C30"/>
    <w:rsid w:val="00A22335"/>
    <w:rsid w:val="00A35C18"/>
    <w:rsid w:val="00A426CF"/>
    <w:rsid w:val="00A70659"/>
    <w:rsid w:val="00A9626A"/>
    <w:rsid w:val="00B30A97"/>
    <w:rsid w:val="00B30BC2"/>
    <w:rsid w:val="00B467D0"/>
    <w:rsid w:val="00B5672C"/>
    <w:rsid w:val="00B60677"/>
    <w:rsid w:val="00B96D10"/>
    <w:rsid w:val="00BE6102"/>
    <w:rsid w:val="00BF42BA"/>
    <w:rsid w:val="00C23914"/>
    <w:rsid w:val="00C634E4"/>
    <w:rsid w:val="00C672A6"/>
    <w:rsid w:val="00C745DD"/>
    <w:rsid w:val="00CA4CD4"/>
    <w:rsid w:val="00CF6095"/>
    <w:rsid w:val="00D25708"/>
    <w:rsid w:val="00D30729"/>
    <w:rsid w:val="00D33904"/>
    <w:rsid w:val="00D903C0"/>
    <w:rsid w:val="00DD218E"/>
    <w:rsid w:val="00E0050F"/>
    <w:rsid w:val="00E77051"/>
    <w:rsid w:val="00EA73A1"/>
    <w:rsid w:val="00EF2602"/>
    <w:rsid w:val="00EF4F2C"/>
    <w:rsid w:val="00EF5F40"/>
    <w:rsid w:val="00FA1E2F"/>
    <w:rsid w:val="00FB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8FE21"/>
  <w15:docId w15:val="{DE17AAEC-F877-D742-8D99-F0357BA3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B54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0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3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C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903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C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1B542A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table" w:styleId="TableGrid">
    <w:name w:val="Table Grid"/>
    <w:basedOn w:val="TableNormal"/>
    <w:rsid w:val="001B5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14D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3305">
          <w:marLeft w:val="-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461101D202F4096E4217C0548C782" ma:contentTypeVersion="19" ma:contentTypeDescription="Create a new document." ma:contentTypeScope="" ma:versionID="b245e9bfca17f77eb587a5be2cbd5efe">
  <xsd:schema xmlns:xsd="http://www.w3.org/2001/XMLSchema" xmlns:xs="http://www.w3.org/2001/XMLSchema" xmlns:p="http://schemas.microsoft.com/office/2006/metadata/properties" xmlns:ns2="df2f80ac-1471-4586-a5b3-96ee020cc2d5" xmlns:ns3="b3d445a2-da07-429d-a557-345bf990181d" targetNamespace="http://schemas.microsoft.com/office/2006/metadata/properties" ma:root="true" ma:fieldsID="28694f6e87a4d3cb48a17afeb5e56cf9" ns2:_="" ns3:_="">
    <xsd:import namespace="df2f80ac-1471-4586-a5b3-96ee020cc2d5"/>
    <xsd:import namespace="b3d445a2-da07-429d-a557-345bf9901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Preview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f80ac-1471-4586-a5b3-96ee020cc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058bc3-1274-41b9-b559-5b3ba400d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review" ma:index="24" nillable="true" ma:displayName="Preview" ma:format="Thumbnail" ma:internalName="Preview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445a2-da07-429d-a557-345bf9901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16fde3-4eae-4eaf-b2cc-bc56c9b38adc}" ma:internalName="TaxCatchAll" ma:showField="CatchAllData" ma:web="b3d445a2-da07-429d-a557-345bf99018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df2f80ac-1471-4586-a5b3-96ee020cc2d5" xsi:nil="true"/>
    <lcf76f155ced4ddcb4097134ff3c332f xmlns="df2f80ac-1471-4586-a5b3-96ee020cc2d5">
      <Terms xmlns="http://schemas.microsoft.com/office/infopath/2007/PartnerControls"/>
    </lcf76f155ced4ddcb4097134ff3c332f>
    <TaxCatchAll xmlns="b3d445a2-da07-429d-a557-345bf990181d" xsi:nil="true"/>
  </documentManagement>
</p:properties>
</file>

<file path=customXml/itemProps1.xml><?xml version="1.0" encoding="utf-8"?>
<ds:datastoreItem xmlns:ds="http://schemas.openxmlformats.org/officeDocument/2006/customXml" ds:itemID="{650D2960-3C29-4D60-902E-1539D3727F95}"/>
</file>

<file path=customXml/itemProps2.xml><?xml version="1.0" encoding="utf-8"?>
<ds:datastoreItem xmlns:ds="http://schemas.openxmlformats.org/officeDocument/2006/customXml" ds:itemID="{E7FB2056-219F-4BBD-8F9C-20221C49FA6A}"/>
</file>

<file path=customXml/itemProps3.xml><?xml version="1.0" encoding="utf-8"?>
<ds:datastoreItem xmlns:ds="http://schemas.openxmlformats.org/officeDocument/2006/customXml" ds:itemID="{919A12A4-E4C9-447F-B1E6-4329A98E0E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baker</dc:creator>
  <cp:lastModifiedBy>Fergal Clancy</cp:lastModifiedBy>
  <cp:revision>2</cp:revision>
  <dcterms:created xsi:type="dcterms:W3CDTF">2023-09-15T09:55:00Z</dcterms:created>
  <dcterms:modified xsi:type="dcterms:W3CDTF">2023-09-15T09:55:00Z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0x0101001A2461101D202F4096E4217C0548C782</vt:lpwstr>
  </property>
</Properties>
</file>